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67F4" w:rsidRPr="00357CDE" w:rsidRDefault="008167F4" w:rsidP="008167F4">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Pr>
          <w:rFonts w:cs="Arial"/>
          <w:b/>
          <w:sz w:val="24"/>
          <w:szCs w:val="24"/>
        </w:rPr>
        <w:t>#1</w:t>
      </w:r>
      <w:r w:rsidR="003B7854">
        <w:rPr>
          <w:rFonts w:cs="Arial"/>
          <w:b/>
          <w:sz w:val="24"/>
          <w:szCs w:val="24"/>
        </w:rPr>
        <w:t>1</w:t>
      </w:r>
      <w:r w:rsidR="000B1835">
        <w:rPr>
          <w:rFonts w:cs="Arial"/>
          <w:b/>
          <w:sz w:val="24"/>
          <w:szCs w:val="24"/>
        </w:rPr>
        <w:t>7</w:t>
      </w:r>
      <w:r w:rsidR="00891358">
        <w:rPr>
          <w:rFonts w:eastAsia="宋体" w:cs="Arial"/>
          <w:b/>
          <w:sz w:val="24"/>
          <w:szCs w:val="24"/>
          <w:lang w:eastAsia="zh-CN"/>
        </w:rPr>
        <w:t>-</w:t>
      </w:r>
      <w:r>
        <w:rPr>
          <w:rFonts w:eastAsia="宋体" w:cs="Arial"/>
          <w:b/>
          <w:sz w:val="24"/>
          <w:szCs w:val="24"/>
          <w:lang w:eastAsia="zh-CN"/>
        </w:rPr>
        <w:t>e</w:t>
      </w:r>
      <w:r w:rsidRPr="007D3E81">
        <w:rPr>
          <w:rFonts w:cs="Arial"/>
          <w:b/>
          <w:sz w:val="24"/>
          <w:szCs w:val="24"/>
        </w:rPr>
        <w:tab/>
      </w:r>
      <w:r w:rsidR="00CE1D1F" w:rsidRPr="00CE1D1F">
        <w:rPr>
          <w:rFonts w:cs="Arial"/>
          <w:b/>
          <w:sz w:val="24"/>
          <w:szCs w:val="24"/>
        </w:rPr>
        <w:t>R3-224758</w:t>
      </w:r>
    </w:p>
    <w:p w:rsidR="008167F4" w:rsidRPr="00AC239E" w:rsidRDefault="008167F4" w:rsidP="008167F4">
      <w:pPr>
        <w:widowControl w:val="0"/>
        <w:spacing w:after="0"/>
        <w:jc w:val="both"/>
        <w:rPr>
          <w:rFonts w:ascii="Arial" w:eastAsia="MS Mincho" w:hAnsi="Arial" w:cs="Arial"/>
          <w:b/>
          <w:sz w:val="24"/>
          <w:szCs w:val="24"/>
        </w:rPr>
      </w:pPr>
      <w:r w:rsidRPr="004A0A96">
        <w:rPr>
          <w:rFonts w:ascii="Arial" w:eastAsia="MS Mincho" w:hAnsi="Arial" w:cs="Arial"/>
          <w:b/>
          <w:sz w:val="24"/>
          <w:szCs w:val="24"/>
        </w:rPr>
        <w:t xml:space="preserve">Electronic meeting, </w:t>
      </w:r>
      <w:r w:rsidR="00924E8D">
        <w:rPr>
          <w:rFonts w:ascii="Arial" w:eastAsia="MS Mincho" w:hAnsi="Arial" w:cs="Arial"/>
          <w:b/>
          <w:sz w:val="24"/>
          <w:szCs w:val="24"/>
        </w:rPr>
        <w:t>15</w:t>
      </w:r>
      <w:r w:rsidR="00881E4F" w:rsidRPr="00881E4F">
        <w:rPr>
          <w:rFonts w:ascii="Arial" w:eastAsia="MS Mincho" w:hAnsi="Arial" w:cs="Arial"/>
          <w:b/>
          <w:sz w:val="24"/>
          <w:szCs w:val="24"/>
        </w:rPr>
        <w:t xml:space="preserve"> </w:t>
      </w:r>
      <w:r w:rsidR="00924E8D">
        <w:rPr>
          <w:rFonts w:ascii="Arial" w:eastAsia="MS Mincho" w:hAnsi="Arial" w:cs="Arial"/>
          <w:b/>
          <w:sz w:val="24"/>
          <w:szCs w:val="24"/>
        </w:rPr>
        <w:t>Aug</w:t>
      </w:r>
      <w:r w:rsidR="00891358">
        <w:rPr>
          <w:rFonts w:ascii="Arial" w:eastAsia="MS Mincho" w:hAnsi="Arial" w:cs="Arial"/>
          <w:b/>
          <w:sz w:val="24"/>
          <w:szCs w:val="24"/>
        </w:rPr>
        <w:t xml:space="preserve"> –</w:t>
      </w:r>
      <w:r w:rsidR="00AC239E">
        <w:rPr>
          <w:rFonts w:ascii="Arial" w:eastAsia="MS Mincho" w:hAnsi="Arial" w:cs="Arial"/>
          <w:b/>
          <w:sz w:val="24"/>
          <w:szCs w:val="24"/>
        </w:rPr>
        <w:t xml:space="preserve"> </w:t>
      </w:r>
      <w:r w:rsidR="00924E8D">
        <w:rPr>
          <w:rFonts w:ascii="Arial" w:eastAsia="MS Mincho" w:hAnsi="Arial" w:cs="Arial"/>
          <w:b/>
          <w:sz w:val="24"/>
          <w:szCs w:val="24"/>
        </w:rPr>
        <w:t>24</w:t>
      </w:r>
      <w:r w:rsidR="00881E4F">
        <w:rPr>
          <w:rFonts w:ascii="Arial" w:eastAsia="MS Mincho" w:hAnsi="Arial" w:cs="Arial"/>
          <w:b/>
          <w:sz w:val="24"/>
          <w:szCs w:val="24"/>
        </w:rPr>
        <w:t xml:space="preserve"> </w:t>
      </w:r>
      <w:r w:rsidR="000B1835">
        <w:rPr>
          <w:rFonts w:ascii="Arial" w:eastAsia="MS Mincho" w:hAnsi="Arial" w:cs="Arial"/>
          <w:b/>
          <w:sz w:val="24"/>
          <w:szCs w:val="24"/>
        </w:rPr>
        <w:t>Aug</w:t>
      </w:r>
      <w:r w:rsidR="00891358">
        <w:rPr>
          <w:rFonts w:ascii="Arial" w:eastAsia="MS Mincho" w:hAnsi="Arial" w:cs="Arial"/>
          <w:b/>
          <w:sz w:val="24"/>
          <w:szCs w:val="24"/>
        </w:rPr>
        <w:t xml:space="preserve"> </w:t>
      </w:r>
      <w:r w:rsidRPr="004A0A96">
        <w:rPr>
          <w:rFonts w:ascii="Arial" w:eastAsia="MS Mincho" w:hAnsi="Arial" w:cs="Arial"/>
          <w:b/>
          <w:sz w:val="24"/>
          <w:szCs w:val="24"/>
        </w:rPr>
        <w:t>202</w:t>
      </w:r>
      <w:r w:rsidR="00891358">
        <w:rPr>
          <w:rFonts w:ascii="Arial" w:eastAsia="MS Mincho" w:hAnsi="Arial" w:cs="Arial"/>
          <w:b/>
          <w:sz w:val="24"/>
          <w:szCs w:val="24"/>
        </w:rPr>
        <w:t>2</w:t>
      </w:r>
    </w:p>
    <w:p w:rsidR="008167F4" w:rsidRPr="007254F6" w:rsidRDefault="008167F4" w:rsidP="008167F4">
      <w:pPr>
        <w:widowControl w:val="0"/>
        <w:spacing w:after="0"/>
        <w:jc w:val="both"/>
        <w:rPr>
          <w:rFonts w:ascii="Arial" w:hAnsi="Arial"/>
          <w:sz w:val="24"/>
          <w:lang w:eastAsia="zh-CN"/>
        </w:rPr>
      </w:pPr>
    </w:p>
    <w:p w:rsidR="008167F4" w:rsidRPr="00AB5E85" w:rsidRDefault="008167F4" w:rsidP="00AB5E85">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0B1835">
        <w:rPr>
          <w:rFonts w:ascii="Arial" w:hAnsi="Arial"/>
          <w:sz w:val="24"/>
          <w:lang w:eastAsia="zh-CN"/>
        </w:rPr>
        <w:t>11.2</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sidR="000B1835">
        <w:rPr>
          <w:rFonts w:ascii="Arial" w:hAnsi="Arial"/>
          <w:sz w:val="24"/>
          <w:lang w:eastAsia="zh-CN"/>
        </w:rPr>
        <w:t>Xiaomi</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924E8D">
        <w:rPr>
          <w:rFonts w:ascii="Arial" w:hAnsi="Arial"/>
          <w:sz w:val="24"/>
        </w:rPr>
        <w:t xml:space="preserve">Discussion </w:t>
      </w:r>
      <w:r w:rsidR="00EA4E43">
        <w:rPr>
          <w:rFonts w:ascii="Arial" w:hAnsi="Arial"/>
          <w:sz w:val="24"/>
        </w:rPr>
        <w:t xml:space="preserve">on QMC </w:t>
      </w:r>
      <w:r w:rsidR="00924E8D">
        <w:rPr>
          <w:rFonts w:ascii="Arial" w:hAnsi="Arial"/>
          <w:sz w:val="24"/>
        </w:rPr>
        <w:t xml:space="preserve">in </w:t>
      </w:r>
      <w:r w:rsidR="00924E8D" w:rsidRPr="00924E8D">
        <w:rPr>
          <w:rFonts w:ascii="Arial" w:hAnsi="Arial"/>
          <w:sz w:val="24"/>
        </w:rPr>
        <w:t>RRC_INACTIVE/RRC_IDLE states</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sidR="002B0DFC">
        <w:rPr>
          <w:rFonts w:ascii="Arial" w:hAnsi="Arial"/>
          <w:sz w:val="24"/>
          <w:lang w:eastAsia="zh-CN"/>
        </w:rPr>
        <w:t>Discussion</w:t>
      </w:r>
      <w:r w:rsidR="002B0DFC">
        <w:rPr>
          <w:rFonts w:ascii="Arial" w:hAnsi="Arial" w:hint="eastAsia"/>
          <w:sz w:val="24"/>
          <w:lang w:eastAsia="zh-CN"/>
        </w:rPr>
        <w:t xml:space="preserve"> &amp; </w:t>
      </w:r>
      <w:r w:rsidR="002B0DFC">
        <w:rPr>
          <w:rFonts w:ascii="Arial" w:hAnsi="Arial"/>
          <w:sz w:val="24"/>
          <w:lang w:eastAsia="zh-CN"/>
        </w:rPr>
        <w:t>decision</w:t>
      </w:r>
    </w:p>
    <w:p w:rsidR="00A91319" w:rsidRPr="00FD47F0" w:rsidRDefault="00A91319" w:rsidP="00A91319">
      <w:pPr>
        <w:pStyle w:val="1"/>
        <w:rPr>
          <w:rFonts w:eastAsia="宋体"/>
          <w:lang w:eastAsia="zh-CN"/>
        </w:rPr>
      </w:pPr>
      <w:r w:rsidRPr="00FD47F0">
        <w:t>Introduction</w:t>
      </w:r>
    </w:p>
    <w:p w:rsidR="00981699" w:rsidRDefault="00F66D7C" w:rsidP="006A4B6D">
      <w:pPr>
        <w:rPr>
          <w:rFonts w:eastAsiaTheme="minorEastAsia"/>
          <w:lang w:eastAsia="zh-CN"/>
        </w:rPr>
      </w:pPr>
      <w:r>
        <w:rPr>
          <w:rFonts w:eastAsiaTheme="minorEastAsia"/>
          <w:lang w:eastAsia="zh-CN"/>
        </w:rPr>
        <w:t xml:space="preserve">In this contribution, we’d like to discuss the </w:t>
      </w:r>
      <w:proofErr w:type="spellStart"/>
      <w:r>
        <w:rPr>
          <w:rFonts w:eastAsiaTheme="minorEastAsia"/>
          <w:lang w:eastAsia="zh-CN"/>
        </w:rPr>
        <w:t>QoE</w:t>
      </w:r>
      <w:proofErr w:type="spellEnd"/>
      <w:r>
        <w:rPr>
          <w:rFonts w:eastAsiaTheme="minorEastAsia"/>
          <w:lang w:eastAsia="zh-CN"/>
        </w:rPr>
        <w:t xml:space="preserve"> measurement collection in RRC_INACTIVE/RRC_IDLE state according to the following objective in R18 </w:t>
      </w:r>
      <w:proofErr w:type="spellStart"/>
      <w:r>
        <w:rPr>
          <w:rFonts w:eastAsiaTheme="minorEastAsia"/>
          <w:lang w:eastAsia="zh-CN"/>
        </w:rPr>
        <w:t>eQoE</w:t>
      </w:r>
      <w:proofErr w:type="spellEnd"/>
      <w:r>
        <w:rPr>
          <w:rFonts w:eastAsiaTheme="minorEastAsia"/>
          <w:lang w:eastAsia="zh-CN"/>
        </w:rPr>
        <w:t xml:space="preserve"> WID</w:t>
      </w:r>
      <w:r w:rsidR="00981699">
        <w:rPr>
          <w:rFonts w:eastAsiaTheme="minorEastAsia"/>
          <w:lang w:eastAsia="zh-CN"/>
        </w:rPr>
        <w:t>.</w:t>
      </w:r>
    </w:p>
    <w:p w:rsidR="006A4B6D" w:rsidRDefault="00F14DD1" w:rsidP="00F14DD1">
      <w:pPr>
        <w:overflowPunct/>
        <w:autoSpaceDE/>
        <w:autoSpaceDN/>
        <w:adjustRightInd/>
        <w:spacing w:after="120"/>
        <w:textAlignment w:val="auto"/>
        <w:rPr>
          <w:rFonts w:ascii="Calibri" w:hAnsi="Calibri" w:cs="Calibri"/>
          <w:i/>
          <w:color w:val="FF0000"/>
          <w:sz w:val="16"/>
          <w:szCs w:val="16"/>
        </w:rPr>
      </w:pPr>
      <w:r>
        <w:rPr>
          <w:rFonts w:ascii="Calibri" w:hAnsi="Calibri" w:cs="Calibri"/>
          <w:i/>
          <w:color w:val="FF0000"/>
          <w:sz w:val="16"/>
          <w:szCs w:val="16"/>
        </w:rPr>
        <w:t xml:space="preserve">Specify for </w:t>
      </w:r>
      <w:proofErr w:type="spellStart"/>
      <w:r>
        <w:rPr>
          <w:rFonts w:ascii="Calibri" w:hAnsi="Calibri" w:cs="Calibri"/>
          <w:i/>
          <w:color w:val="FF0000"/>
          <w:sz w:val="16"/>
          <w:szCs w:val="16"/>
        </w:rPr>
        <w:t>QoE</w:t>
      </w:r>
      <w:proofErr w:type="spellEnd"/>
      <w:r>
        <w:rPr>
          <w:rFonts w:ascii="Calibri" w:hAnsi="Calibri" w:cs="Calibri"/>
          <w:i/>
          <w:color w:val="FF0000"/>
          <w:sz w:val="16"/>
          <w:szCs w:val="16"/>
        </w:rPr>
        <w:t xml:space="preserve"> measurement</w:t>
      </w:r>
      <w:r>
        <w:rPr>
          <w:rFonts w:ascii="Calibri" w:hAnsi="Calibri" w:cs="Calibri" w:hint="eastAsia"/>
          <w:i/>
          <w:color w:val="FF0000"/>
          <w:sz w:val="16"/>
          <w:szCs w:val="16"/>
        </w:rPr>
        <w:t xml:space="preserve"> configuration and</w:t>
      </w:r>
      <w:r>
        <w:rPr>
          <w:rFonts w:ascii="Calibri" w:hAnsi="Calibri" w:cs="Calibri"/>
          <w:i/>
          <w:color w:val="FF0000"/>
          <w:sz w:val="16"/>
          <w:szCs w:val="16"/>
        </w:rPr>
        <w:t xml:space="preserve"> collection </w:t>
      </w:r>
      <w:r>
        <w:rPr>
          <w:rFonts w:ascii="Calibri" w:hAnsi="Calibri" w:cs="Calibri" w:hint="eastAsia"/>
          <w:i/>
          <w:color w:val="FF0000"/>
          <w:sz w:val="16"/>
          <w:szCs w:val="16"/>
        </w:rPr>
        <w:t>in RRC_INACTIVE and RRC_IDLE states</w:t>
      </w:r>
      <w:r>
        <w:rPr>
          <w:rFonts w:ascii="Calibri" w:hAnsi="Calibri" w:cs="Calibri"/>
          <w:i/>
          <w:color w:val="FF0000"/>
          <w:sz w:val="16"/>
          <w:szCs w:val="16"/>
        </w:rPr>
        <w:t xml:space="preserve"> </w:t>
      </w:r>
      <w:r>
        <w:rPr>
          <w:rFonts w:ascii="Calibri" w:hAnsi="Calibri" w:cs="Calibri" w:hint="eastAsia"/>
          <w:i/>
          <w:color w:val="FF0000"/>
          <w:sz w:val="16"/>
          <w:szCs w:val="16"/>
        </w:rPr>
        <w:t xml:space="preserve">for MBS, at least </w:t>
      </w:r>
      <w:r>
        <w:rPr>
          <w:rFonts w:ascii="Calibri" w:hAnsi="Calibri" w:cs="Calibri"/>
          <w:i/>
          <w:color w:val="FF0000"/>
          <w:sz w:val="16"/>
          <w:szCs w:val="16"/>
        </w:rPr>
        <w:t xml:space="preserve">for </w:t>
      </w:r>
      <w:r>
        <w:rPr>
          <w:rFonts w:ascii="Calibri" w:hAnsi="Calibri" w:cs="Calibri" w:hint="eastAsia"/>
          <w:i/>
          <w:color w:val="FF0000"/>
          <w:sz w:val="16"/>
          <w:szCs w:val="16"/>
        </w:rPr>
        <w:t xml:space="preserve">broadcast </w:t>
      </w:r>
      <w:r>
        <w:rPr>
          <w:rFonts w:ascii="Calibri" w:hAnsi="Calibri" w:cs="Calibri"/>
          <w:i/>
          <w:color w:val="FF0000"/>
          <w:sz w:val="16"/>
          <w:szCs w:val="16"/>
        </w:rPr>
        <w:t>service [RAN3, RAN2].</w:t>
      </w:r>
    </w:p>
    <w:p w:rsidR="008E0216" w:rsidRPr="008E0216" w:rsidRDefault="008E0216" w:rsidP="00F14DD1">
      <w:pPr>
        <w:overflowPunct/>
        <w:autoSpaceDE/>
        <w:autoSpaceDN/>
        <w:adjustRightInd/>
        <w:spacing w:after="120"/>
        <w:textAlignment w:val="auto"/>
        <w:rPr>
          <w:rFonts w:eastAsiaTheme="minorEastAsia"/>
          <w:lang w:eastAsia="zh-CN"/>
        </w:rPr>
      </w:pPr>
      <w:r w:rsidRPr="008E0216">
        <w:rPr>
          <w:rFonts w:eastAsiaTheme="minorEastAsia"/>
          <w:lang w:eastAsia="zh-CN"/>
        </w:rPr>
        <w:t>A</w:t>
      </w:r>
      <w:r w:rsidRPr="008E0216">
        <w:rPr>
          <w:rFonts w:eastAsiaTheme="minorEastAsia" w:hint="eastAsia"/>
          <w:lang w:eastAsia="zh-CN"/>
        </w:rPr>
        <w:t>nd</w:t>
      </w:r>
      <w:r w:rsidRPr="008E0216">
        <w:rPr>
          <w:rFonts w:eastAsiaTheme="minorEastAsia"/>
          <w:lang w:eastAsia="zh-CN"/>
        </w:rPr>
        <w:t xml:space="preserve"> </w:t>
      </w:r>
      <w:r w:rsidRPr="008E0216">
        <w:rPr>
          <w:rFonts w:eastAsiaTheme="minorEastAsia" w:hint="eastAsia"/>
          <w:lang w:eastAsia="zh-CN"/>
        </w:rPr>
        <w:t>the</w:t>
      </w:r>
      <w:r w:rsidRPr="008E0216">
        <w:rPr>
          <w:rFonts w:eastAsiaTheme="minorEastAsia"/>
          <w:lang w:eastAsia="zh-CN"/>
        </w:rPr>
        <w:t xml:space="preserve"> </w:t>
      </w:r>
      <w:r w:rsidRPr="008E0216">
        <w:rPr>
          <w:rFonts w:eastAsiaTheme="minorEastAsia" w:hint="eastAsia"/>
          <w:lang w:eastAsia="zh-CN"/>
        </w:rPr>
        <w:t>following</w:t>
      </w:r>
      <w:r w:rsidRPr="008E0216">
        <w:rPr>
          <w:rFonts w:eastAsiaTheme="minorEastAsia"/>
          <w:lang w:eastAsia="zh-CN"/>
        </w:rPr>
        <w:t xml:space="preserve"> </w:t>
      </w:r>
      <w:r w:rsidRPr="008E0216">
        <w:rPr>
          <w:rFonts w:eastAsiaTheme="minorEastAsia" w:hint="eastAsia"/>
          <w:lang w:eastAsia="zh-CN"/>
        </w:rPr>
        <w:t>aspects</w:t>
      </w:r>
      <w:r w:rsidRPr="008E0216">
        <w:rPr>
          <w:rFonts w:eastAsiaTheme="minorEastAsia"/>
          <w:lang w:eastAsia="zh-CN"/>
        </w:rPr>
        <w:t xml:space="preserve"> </w:t>
      </w:r>
      <w:r w:rsidRPr="008E0216">
        <w:rPr>
          <w:rFonts w:eastAsiaTheme="minorEastAsia" w:hint="eastAsia"/>
          <w:lang w:eastAsia="zh-CN"/>
        </w:rPr>
        <w:t>will</w:t>
      </w:r>
      <w:r w:rsidRPr="008E0216">
        <w:rPr>
          <w:rFonts w:eastAsiaTheme="minorEastAsia"/>
          <w:lang w:eastAsia="zh-CN"/>
        </w:rPr>
        <w:t xml:space="preserve"> be discussed in this contribution</w:t>
      </w:r>
    </w:p>
    <w:p w:rsidR="008E0216" w:rsidRPr="008E0216" w:rsidRDefault="008E0216" w:rsidP="008E0216">
      <w:pPr>
        <w:pStyle w:val="aa"/>
        <w:numPr>
          <w:ilvl w:val="0"/>
          <w:numId w:val="8"/>
        </w:numPr>
        <w:ind w:firstLineChars="0"/>
        <w:rPr>
          <w:rFonts w:eastAsiaTheme="minorEastAsia"/>
          <w:lang w:eastAsia="zh-CN"/>
        </w:rPr>
      </w:pPr>
      <w:proofErr w:type="spellStart"/>
      <w:r w:rsidRPr="008E0216">
        <w:rPr>
          <w:rFonts w:eastAsiaTheme="minorEastAsia"/>
          <w:lang w:eastAsia="zh-CN"/>
        </w:rPr>
        <w:t>QoE</w:t>
      </w:r>
      <w:proofErr w:type="spellEnd"/>
      <w:r w:rsidRPr="008E0216">
        <w:rPr>
          <w:rFonts w:eastAsiaTheme="minorEastAsia"/>
          <w:lang w:eastAsia="zh-CN"/>
        </w:rPr>
        <w:t xml:space="preserve"> configuration and UE selection</w:t>
      </w:r>
    </w:p>
    <w:p w:rsidR="008E0216" w:rsidRPr="008E0216" w:rsidRDefault="008E0216" w:rsidP="008E0216">
      <w:pPr>
        <w:pStyle w:val="aa"/>
        <w:numPr>
          <w:ilvl w:val="0"/>
          <w:numId w:val="8"/>
        </w:numPr>
        <w:ind w:firstLineChars="0"/>
        <w:rPr>
          <w:rFonts w:eastAsiaTheme="minorEastAsia"/>
          <w:lang w:eastAsia="zh-CN"/>
        </w:rPr>
      </w:pPr>
      <w:proofErr w:type="spellStart"/>
      <w:r w:rsidRPr="008E0216">
        <w:rPr>
          <w:rFonts w:eastAsiaTheme="minorEastAsia"/>
          <w:lang w:eastAsia="zh-CN"/>
        </w:rPr>
        <w:t>QoE</w:t>
      </w:r>
      <w:proofErr w:type="spellEnd"/>
      <w:r w:rsidRPr="008E0216">
        <w:rPr>
          <w:rFonts w:eastAsiaTheme="minorEastAsia"/>
          <w:lang w:eastAsia="zh-CN"/>
        </w:rPr>
        <w:t xml:space="preserve"> reporting</w:t>
      </w:r>
    </w:p>
    <w:p w:rsidR="008040B0" w:rsidRDefault="0092633B" w:rsidP="008040B0">
      <w:pPr>
        <w:pStyle w:val="1"/>
        <w:rPr>
          <w:rFonts w:eastAsiaTheme="minorEastAsia"/>
          <w:lang w:val="en-US" w:eastAsia="zh-CN"/>
        </w:rPr>
      </w:pPr>
      <w:r>
        <w:t>Discussion</w:t>
      </w:r>
    </w:p>
    <w:p w:rsidR="00F14DD1" w:rsidRDefault="007F5A71" w:rsidP="00F14DD1">
      <w:pPr>
        <w:pStyle w:val="2"/>
        <w:tabs>
          <w:tab w:val="clear" w:pos="5075"/>
        </w:tabs>
        <w:spacing w:after="240"/>
        <w:ind w:left="142"/>
      </w:pPr>
      <w:proofErr w:type="spellStart"/>
      <w:r>
        <w:t>QoE</w:t>
      </w:r>
      <w:proofErr w:type="spellEnd"/>
      <w:r>
        <w:t xml:space="preserve"> configuration</w:t>
      </w:r>
      <w:r w:rsidR="00F66D7C">
        <w:t xml:space="preserve"> and UE selection</w:t>
      </w:r>
    </w:p>
    <w:p w:rsidR="001E7A97" w:rsidRDefault="00F66D7C" w:rsidP="007B3C95">
      <w:pPr>
        <w:pStyle w:val="FirstChange"/>
        <w:jc w:val="left"/>
        <w:rPr>
          <w:rFonts w:eastAsiaTheme="minorEastAsia"/>
          <w:color w:val="auto"/>
          <w:lang w:eastAsia="zh-CN"/>
        </w:rPr>
      </w:pPr>
      <w:r>
        <w:rPr>
          <w:rFonts w:eastAsiaTheme="minorEastAsia"/>
          <w:color w:val="auto"/>
          <w:lang w:eastAsia="zh-CN"/>
        </w:rPr>
        <w:t>As we know that there’re two types of QMC, i.e. s-based QMC and m-base</w:t>
      </w:r>
      <w:r w:rsidR="001E7A97">
        <w:rPr>
          <w:rFonts w:eastAsiaTheme="minorEastAsia"/>
          <w:color w:val="auto"/>
          <w:lang w:eastAsia="zh-CN"/>
        </w:rPr>
        <w:t>d</w:t>
      </w:r>
      <w:r>
        <w:rPr>
          <w:rFonts w:eastAsiaTheme="minorEastAsia"/>
          <w:color w:val="auto"/>
          <w:lang w:eastAsia="zh-CN"/>
        </w:rPr>
        <w:t xml:space="preserve"> QMC.</w:t>
      </w:r>
      <w:r w:rsidR="001E7A97">
        <w:rPr>
          <w:rFonts w:eastAsiaTheme="minorEastAsia"/>
          <w:color w:val="auto"/>
          <w:lang w:eastAsia="zh-CN"/>
        </w:rPr>
        <w:t xml:space="preserve"> Both of the types should be supported for UEs in </w:t>
      </w:r>
      <w:r w:rsidR="001E7A97" w:rsidRPr="001E7A97">
        <w:rPr>
          <w:rFonts w:eastAsiaTheme="minorEastAsia"/>
          <w:color w:val="auto"/>
          <w:lang w:eastAsia="zh-CN"/>
        </w:rPr>
        <w:t>RRC_INACTIVE/RRC_IDLE states</w:t>
      </w:r>
      <w:r w:rsidR="001E7A97">
        <w:rPr>
          <w:rFonts w:eastAsiaTheme="minorEastAsia"/>
          <w:color w:val="auto"/>
          <w:lang w:eastAsia="zh-CN"/>
        </w:rPr>
        <w:t>.</w:t>
      </w:r>
    </w:p>
    <w:p w:rsidR="001E7A97" w:rsidRDefault="001E7A97" w:rsidP="001E7A97">
      <w:pPr>
        <w:pStyle w:val="FirstChange"/>
        <w:jc w:val="left"/>
        <w:rPr>
          <w:rFonts w:eastAsiaTheme="minorEastAsia"/>
          <w:color w:val="auto"/>
          <w:lang w:eastAsia="zh-CN"/>
        </w:rPr>
      </w:pPr>
      <w:r>
        <w:rPr>
          <w:rFonts w:eastAsiaTheme="minorEastAsia"/>
          <w:color w:val="auto"/>
          <w:lang w:eastAsia="zh-CN"/>
        </w:rPr>
        <w:t xml:space="preserve">For s-based QMC, the existing signalling procedure can be used for QMC configuration after the UE enters to connected mode in response to a paging, we don’t see additional spec impact in this case, while it may have signalling overhead and power consumption issue for a UE. Maybe MT-SDT can be considered for </w:t>
      </w:r>
      <w:proofErr w:type="spellStart"/>
      <w:r>
        <w:rPr>
          <w:rFonts w:eastAsiaTheme="minorEastAsia"/>
          <w:color w:val="auto"/>
          <w:lang w:eastAsia="zh-CN"/>
        </w:rPr>
        <w:t>QoE</w:t>
      </w:r>
      <w:proofErr w:type="spellEnd"/>
      <w:r>
        <w:rPr>
          <w:rFonts w:eastAsiaTheme="minorEastAsia"/>
          <w:color w:val="auto"/>
          <w:lang w:eastAsia="zh-CN"/>
        </w:rPr>
        <w:t xml:space="preserve"> configuration since only one signalling is sending</w:t>
      </w:r>
      <w:r w:rsidR="00CB42EA">
        <w:rPr>
          <w:rFonts w:eastAsiaTheme="minorEastAsia"/>
          <w:color w:val="auto"/>
          <w:lang w:eastAsia="zh-CN"/>
        </w:rPr>
        <w:t xml:space="preserve"> in this case</w:t>
      </w:r>
      <w:r w:rsidR="007F5A71">
        <w:rPr>
          <w:rFonts w:eastAsiaTheme="minorEastAsia"/>
          <w:color w:val="auto"/>
          <w:lang w:eastAsia="zh-CN"/>
        </w:rPr>
        <w:t>, while this solution should wait for the progress of MT-SDT work.</w:t>
      </w:r>
    </w:p>
    <w:p w:rsidR="00CB42EA" w:rsidRPr="007F5A71" w:rsidRDefault="00CB42EA" w:rsidP="001E7A97">
      <w:pPr>
        <w:pStyle w:val="FirstChange"/>
        <w:jc w:val="left"/>
        <w:rPr>
          <w:rFonts w:eastAsiaTheme="minorEastAsia"/>
          <w:b/>
          <w:color w:val="auto"/>
          <w:lang w:eastAsia="zh-CN"/>
        </w:rPr>
      </w:pPr>
      <w:r w:rsidRPr="007F5A71">
        <w:rPr>
          <w:rFonts w:eastAsiaTheme="minorEastAsia"/>
          <w:b/>
          <w:color w:val="auto"/>
          <w:lang w:eastAsia="zh-CN"/>
        </w:rPr>
        <w:t>Observation</w:t>
      </w:r>
      <w:r w:rsidR="00583AE5">
        <w:rPr>
          <w:rFonts w:eastAsiaTheme="minorEastAsia"/>
          <w:b/>
          <w:color w:val="auto"/>
          <w:lang w:eastAsia="zh-CN"/>
        </w:rPr>
        <w:t xml:space="preserve"> 1</w:t>
      </w:r>
      <w:r w:rsidRPr="007F5A71">
        <w:rPr>
          <w:rFonts w:eastAsiaTheme="minorEastAsia"/>
          <w:b/>
          <w:color w:val="auto"/>
          <w:lang w:eastAsia="zh-CN"/>
        </w:rPr>
        <w:t xml:space="preserve">, for s-based QMC, </w:t>
      </w:r>
      <w:r w:rsidR="007F5A71" w:rsidRPr="007F5A71">
        <w:rPr>
          <w:rFonts w:eastAsiaTheme="minorEastAsia"/>
          <w:b/>
          <w:color w:val="auto"/>
          <w:lang w:eastAsia="zh-CN"/>
        </w:rPr>
        <w:t>existing mechanism can be used</w:t>
      </w:r>
      <w:r w:rsidRPr="007F5A71">
        <w:rPr>
          <w:rFonts w:eastAsiaTheme="minorEastAsia"/>
          <w:b/>
          <w:color w:val="auto"/>
          <w:lang w:eastAsia="zh-CN"/>
        </w:rPr>
        <w:t xml:space="preserve"> </w:t>
      </w:r>
      <w:r w:rsidR="007F5A71" w:rsidRPr="007F5A71">
        <w:rPr>
          <w:rFonts w:eastAsiaTheme="minorEastAsia"/>
          <w:b/>
          <w:color w:val="auto"/>
          <w:lang w:eastAsia="zh-CN"/>
        </w:rPr>
        <w:t>when configurating QMC for a UEs in RRC_INACTIVE/RRC_IDLE states.</w:t>
      </w:r>
    </w:p>
    <w:p w:rsidR="007F5A71" w:rsidRPr="007F5A71" w:rsidRDefault="007F5A71" w:rsidP="001E7A97">
      <w:pPr>
        <w:pStyle w:val="FirstChange"/>
        <w:jc w:val="left"/>
        <w:rPr>
          <w:rFonts w:eastAsiaTheme="minorEastAsia"/>
          <w:b/>
          <w:color w:val="auto"/>
          <w:lang w:eastAsia="zh-CN"/>
        </w:rPr>
      </w:pPr>
      <w:r w:rsidRPr="007F5A71">
        <w:rPr>
          <w:rFonts w:eastAsiaTheme="minorEastAsia"/>
          <w:b/>
          <w:color w:val="auto"/>
          <w:lang w:eastAsia="zh-CN"/>
        </w:rPr>
        <w:t>Observation</w:t>
      </w:r>
      <w:r w:rsidR="00583AE5">
        <w:rPr>
          <w:rFonts w:eastAsiaTheme="minorEastAsia"/>
          <w:b/>
          <w:color w:val="auto"/>
          <w:lang w:eastAsia="zh-CN"/>
        </w:rPr>
        <w:t xml:space="preserve"> 2</w:t>
      </w:r>
      <w:r w:rsidRPr="007F5A71">
        <w:rPr>
          <w:rFonts w:eastAsiaTheme="minorEastAsia"/>
          <w:b/>
          <w:color w:val="auto"/>
          <w:lang w:eastAsia="zh-CN"/>
        </w:rPr>
        <w:t>, for s-based QMC, MT-SDT can be considered for saving signalling and power consumption when configurating QMC for a UEs in RRC_INACTIVE/RRC_IDLE states.</w:t>
      </w:r>
    </w:p>
    <w:p w:rsidR="007F5A71" w:rsidRPr="007F5A71" w:rsidRDefault="007F5A71" w:rsidP="001E7A97">
      <w:pPr>
        <w:pStyle w:val="FirstChange"/>
        <w:jc w:val="left"/>
        <w:rPr>
          <w:rFonts w:eastAsiaTheme="minorEastAsia"/>
          <w:b/>
          <w:color w:val="auto"/>
          <w:lang w:eastAsia="zh-CN"/>
        </w:rPr>
      </w:pPr>
      <w:r w:rsidRPr="007F5A71">
        <w:rPr>
          <w:rFonts w:eastAsiaTheme="minorEastAsia"/>
          <w:b/>
          <w:color w:val="auto"/>
          <w:lang w:eastAsia="zh-CN"/>
        </w:rPr>
        <w:t>Proposal</w:t>
      </w:r>
      <w:r w:rsidR="00583AE5">
        <w:rPr>
          <w:rFonts w:eastAsiaTheme="minorEastAsia"/>
          <w:b/>
          <w:color w:val="auto"/>
          <w:lang w:eastAsia="zh-CN"/>
        </w:rPr>
        <w:t xml:space="preserve"> 1</w:t>
      </w:r>
      <w:r w:rsidRPr="007F5A71">
        <w:rPr>
          <w:rFonts w:eastAsiaTheme="minorEastAsia"/>
          <w:b/>
          <w:color w:val="auto"/>
          <w:lang w:eastAsia="zh-CN"/>
        </w:rPr>
        <w:t>, RAN3</w:t>
      </w:r>
      <w:r w:rsidR="002B0DFC">
        <w:rPr>
          <w:rFonts w:eastAsiaTheme="minorEastAsia"/>
          <w:b/>
          <w:color w:val="auto"/>
          <w:lang w:eastAsia="zh-CN"/>
        </w:rPr>
        <w:t xml:space="preserve"> to</w:t>
      </w:r>
      <w:r w:rsidRPr="007F5A71">
        <w:rPr>
          <w:rFonts w:eastAsiaTheme="minorEastAsia"/>
          <w:b/>
          <w:color w:val="auto"/>
          <w:lang w:eastAsia="zh-CN"/>
        </w:rPr>
        <w:t xml:space="preserve"> discuss whether to use MT-SDT for </w:t>
      </w:r>
      <w:proofErr w:type="spellStart"/>
      <w:r w:rsidRPr="007F5A71">
        <w:rPr>
          <w:rFonts w:eastAsiaTheme="minorEastAsia"/>
          <w:b/>
          <w:color w:val="auto"/>
          <w:lang w:eastAsia="zh-CN"/>
        </w:rPr>
        <w:t>QoE</w:t>
      </w:r>
      <w:proofErr w:type="spellEnd"/>
      <w:r w:rsidRPr="007F5A71">
        <w:rPr>
          <w:rFonts w:eastAsiaTheme="minorEastAsia"/>
          <w:b/>
          <w:color w:val="auto"/>
          <w:lang w:eastAsia="zh-CN"/>
        </w:rPr>
        <w:t xml:space="preserve"> configuration. </w:t>
      </w:r>
    </w:p>
    <w:p w:rsidR="007F5A71" w:rsidRDefault="00263D08" w:rsidP="007B3C95">
      <w:pPr>
        <w:pStyle w:val="FirstChange"/>
        <w:jc w:val="left"/>
        <w:rPr>
          <w:rFonts w:eastAsiaTheme="minorEastAsia"/>
          <w:color w:val="auto"/>
          <w:lang w:eastAsia="zh-CN"/>
        </w:rPr>
      </w:pPr>
      <w:r>
        <w:rPr>
          <w:rFonts w:eastAsiaTheme="minorEastAsia"/>
          <w:color w:val="auto"/>
          <w:lang w:eastAsia="zh-CN"/>
        </w:rPr>
        <w:t xml:space="preserve">For m-based QMC, it is the </w:t>
      </w:r>
      <w:proofErr w:type="spellStart"/>
      <w:r>
        <w:rPr>
          <w:rFonts w:eastAsiaTheme="minorEastAsia"/>
          <w:color w:val="auto"/>
          <w:lang w:eastAsia="zh-CN"/>
        </w:rPr>
        <w:t>gNB</w:t>
      </w:r>
      <w:proofErr w:type="spellEnd"/>
      <w:r>
        <w:rPr>
          <w:rFonts w:eastAsiaTheme="minorEastAsia"/>
          <w:color w:val="auto"/>
          <w:lang w:eastAsia="zh-CN"/>
        </w:rPr>
        <w:t xml:space="preserve"> to perform the UE selection and to check whether UE support the </w:t>
      </w:r>
      <w:proofErr w:type="spellStart"/>
      <w:r>
        <w:rPr>
          <w:rFonts w:eastAsiaTheme="minorEastAsia"/>
          <w:color w:val="auto"/>
          <w:lang w:eastAsia="zh-CN"/>
        </w:rPr>
        <w:t>QoE</w:t>
      </w:r>
      <w:proofErr w:type="spellEnd"/>
      <w:r>
        <w:rPr>
          <w:rFonts w:eastAsiaTheme="minorEastAsia"/>
          <w:color w:val="auto"/>
          <w:lang w:eastAsia="zh-CN"/>
        </w:rPr>
        <w:t xml:space="preserve"> collection for the certain service type and the area scope. For </w:t>
      </w:r>
      <w:r w:rsidRPr="00F66D7C">
        <w:rPr>
          <w:rFonts w:eastAsiaTheme="minorEastAsia"/>
          <w:color w:val="auto"/>
          <w:lang w:eastAsia="zh-CN"/>
        </w:rPr>
        <w:t>RRC_INACTIVE</w:t>
      </w:r>
      <w:r>
        <w:rPr>
          <w:rFonts w:eastAsiaTheme="minorEastAsia"/>
          <w:color w:val="auto"/>
          <w:lang w:eastAsia="zh-CN"/>
        </w:rPr>
        <w:t xml:space="preserve"> UE, the last serving </w:t>
      </w:r>
      <w:proofErr w:type="spellStart"/>
      <w:r>
        <w:rPr>
          <w:rFonts w:eastAsiaTheme="minorEastAsia"/>
          <w:color w:val="auto"/>
          <w:lang w:eastAsia="zh-CN"/>
        </w:rPr>
        <w:t>gNB</w:t>
      </w:r>
      <w:proofErr w:type="spellEnd"/>
      <w:r>
        <w:rPr>
          <w:rFonts w:eastAsiaTheme="minorEastAsia"/>
          <w:color w:val="auto"/>
          <w:lang w:eastAsia="zh-CN"/>
        </w:rPr>
        <w:t xml:space="preserve"> may have the UE context to check the service type while the problem is the UE may not in the scope which is not known by the last serving </w:t>
      </w:r>
      <w:proofErr w:type="spellStart"/>
      <w:r>
        <w:rPr>
          <w:rFonts w:eastAsiaTheme="minorEastAsia"/>
          <w:color w:val="auto"/>
          <w:lang w:eastAsia="zh-CN"/>
        </w:rPr>
        <w:t>gNB</w:t>
      </w:r>
      <w:proofErr w:type="spellEnd"/>
      <w:r>
        <w:rPr>
          <w:rFonts w:eastAsiaTheme="minorEastAsia"/>
          <w:color w:val="auto"/>
          <w:lang w:eastAsia="zh-CN"/>
        </w:rPr>
        <w:t>. For RRC_IDLE UE, the NG-RAN node cannot perform any check as it doesn’t have any context for those UEs</w:t>
      </w:r>
      <w:r w:rsidR="007F5A71">
        <w:rPr>
          <w:rFonts w:eastAsiaTheme="minorEastAsia"/>
          <w:color w:val="auto"/>
          <w:lang w:eastAsia="zh-CN"/>
        </w:rPr>
        <w:t xml:space="preserve">, </w:t>
      </w:r>
      <w:r>
        <w:rPr>
          <w:rFonts w:eastAsiaTheme="minorEastAsia"/>
          <w:color w:val="auto"/>
          <w:lang w:eastAsia="zh-CN"/>
        </w:rPr>
        <w:t xml:space="preserve">so </w:t>
      </w:r>
      <w:r w:rsidR="007F5A71">
        <w:rPr>
          <w:rFonts w:eastAsiaTheme="minorEastAsia"/>
          <w:color w:val="auto"/>
          <w:lang w:eastAsia="zh-CN"/>
        </w:rPr>
        <w:t xml:space="preserve">new mechanism for </w:t>
      </w:r>
      <w:proofErr w:type="spellStart"/>
      <w:r w:rsidR="007F5A71">
        <w:rPr>
          <w:rFonts w:eastAsiaTheme="minorEastAsia"/>
          <w:color w:val="auto"/>
          <w:lang w:eastAsia="zh-CN"/>
        </w:rPr>
        <w:t>QoE</w:t>
      </w:r>
      <w:proofErr w:type="spellEnd"/>
      <w:r w:rsidR="007F5A71">
        <w:rPr>
          <w:rFonts w:eastAsiaTheme="minorEastAsia"/>
          <w:color w:val="auto"/>
          <w:lang w:eastAsia="zh-CN"/>
        </w:rPr>
        <w:t xml:space="preserve"> configuration</w:t>
      </w:r>
      <w:r>
        <w:rPr>
          <w:rFonts w:eastAsiaTheme="minorEastAsia"/>
          <w:color w:val="auto"/>
          <w:lang w:eastAsia="zh-CN"/>
        </w:rPr>
        <w:t xml:space="preserve"> for m-based QMC</w:t>
      </w:r>
      <w:r w:rsidR="007F5A71">
        <w:rPr>
          <w:rFonts w:eastAsiaTheme="minorEastAsia"/>
          <w:color w:val="auto"/>
          <w:lang w:eastAsia="zh-CN"/>
        </w:rPr>
        <w:t xml:space="preserve"> is needed.</w:t>
      </w:r>
    </w:p>
    <w:p w:rsidR="007F5A71" w:rsidRPr="007F5A71" w:rsidRDefault="007F5A71" w:rsidP="007B3C95">
      <w:pPr>
        <w:pStyle w:val="FirstChange"/>
        <w:jc w:val="left"/>
        <w:rPr>
          <w:rFonts w:eastAsiaTheme="minorEastAsia"/>
          <w:b/>
          <w:color w:val="auto"/>
          <w:lang w:eastAsia="zh-CN"/>
        </w:rPr>
      </w:pPr>
      <w:r w:rsidRPr="007F5A71">
        <w:rPr>
          <w:rFonts w:eastAsiaTheme="minorEastAsia"/>
          <w:b/>
          <w:color w:val="auto"/>
          <w:lang w:eastAsia="zh-CN"/>
        </w:rPr>
        <w:t>Observation</w:t>
      </w:r>
      <w:r w:rsidR="00583AE5">
        <w:rPr>
          <w:rFonts w:eastAsiaTheme="minorEastAsia"/>
          <w:b/>
          <w:color w:val="auto"/>
          <w:lang w:eastAsia="zh-CN"/>
        </w:rPr>
        <w:t xml:space="preserve"> 3</w:t>
      </w:r>
      <w:r w:rsidRPr="007F5A71">
        <w:rPr>
          <w:rFonts w:eastAsiaTheme="minorEastAsia"/>
          <w:b/>
          <w:color w:val="auto"/>
          <w:lang w:eastAsia="zh-CN"/>
        </w:rPr>
        <w:t xml:space="preserve">, for m-based QMC, current mechanism cannot support </w:t>
      </w:r>
      <w:proofErr w:type="spellStart"/>
      <w:r w:rsidRPr="007F5A71">
        <w:rPr>
          <w:rFonts w:eastAsiaTheme="minorEastAsia"/>
          <w:b/>
          <w:color w:val="auto"/>
          <w:lang w:eastAsia="zh-CN"/>
        </w:rPr>
        <w:t>gNB</w:t>
      </w:r>
      <w:proofErr w:type="spellEnd"/>
      <w:r w:rsidRPr="007F5A71">
        <w:rPr>
          <w:rFonts w:eastAsiaTheme="minorEastAsia"/>
          <w:b/>
          <w:color w:val="auto"/>
          <w:lang w:eastAsia="zh-CN"/>
        </w:rPr>
        <w:t xml:space="preserve"> to configure the </w:t>
      </w:r>
      <w:proofErr w:type="spellStart"/>
      <w:r w:rsidRPr="007F5A71">
        <w:rPr>
          <w:rFonts w:eastAsiaTheme="minorEastAsia"/>
          <w:b/>
          <w:color w:val="auto"/>
          <w:lang w:eastAsia="zh-CN"/>
        </w:rPr>
        <w:t>QoE</w:t>
      </w:r>
      <w:proofErr w:type="spellEnd"/>
      <w:r w:rsidRPr="007F5A71">
        <w:rPr>
          <w:rFonts w:eastAsiaTheme="minorEastAsia"/>
          <w:b/>
          <w:color w:val="auto"/>
          <w:lang w:eastAsia="zh-CN"/>
        </w:rPr>
        <w:t xml:space="preserve"> measurement when UE is in RRC_INACTIVE/RRC_IDLE states.</w:t>
      </w:r>
    </w:p>
    <w:p w:rsidR="007F5A71" w:rsidRPr="007F5A71" w:rsidRDefault="007F5A71" w:rsidP="007B3C95">
      <w:pPr>
        <w:pStyle w:val="FirstChange"/>
        <w:jc w:val="left"/>
        <w:rPr>
          <w:rFonts w:eastAsiaTheme="minorEastAsia"/>
          <w:b/>
          <w:color w:val="auto"/>
          <w:lang w:eastAsia="zh-CN"/>
        </w:rPr>
      </w:pPr>
      <w:r w:rsidRPr="007F5A71">
        <w:rPr>
          <w:rFonts w:eastAsiaTheme="minorEastAsia"/>
          <w:b/>
          <w:color w:val="auto"/>
          <w:lang w:eastAsia="zh-CN"/>
        </w:rPr>
        <w:t>Proposal</w:t>
      </w:r>
      <w:r w:rsidR="00583AE5">
        <w:rPr>
          <w:rFonts w:eastAsiaTheme="minorEastAsia"/>
          <w:b/>
          <w:color w:val="auto"/>
          <w:lang w:eastAsia="zh-CN"/>
        </w:rPr>
        <w:t xml:space="preserve"> 2</w:t>
      </w:r>
      <w:r w:rsidRPr="007F5A71">
        <w:rPr>
          <w:rFonts w:eastAsiaTheme="minorEastAsia"/>
          <w:b/>
          <w:color w:val="auto"/>
          <w:lang w:eastAsia="zh-CN"/>
        </w:rPr>
        <w:t xml:space="preserve">, RAN3 discuss new mechanism for </w:t>
      </w:r>
      <w:proofErr w:type="spellStart"/>
      <w:r w:rsidRPr="007F5A71">
        <w:rPr>
          <w:rFonts w:eastAsiaTheme="minorEastAsia"/>
          <w:b/>
          <w:color w:val="auto"/>
          <w:lang w:eastAsia="zh-CN"/>
        </w:rPr>
        <w:t>QoE</w:t>
      </w:r>
      <w:proofErr w:type="spellEnd"/>
      <w:r w:rsidRPr="007F5A71">
        <w:rPr>
          <w:rFonts w:eastAsiaTheme="minorEastAsia"/>
          <w:b/>
          <w:color w:val="auto"/>
          <w:lang w:eastAsia="zh-CN"/>
        </w:rPr>
        <w:t xml:space="preserve"> configuration when UE is in RRC_INACTIVE/RRC_IDLE states.</w:t>
      </w:r>
    </w:p>
    <w:p w:rsidR="00F66D7C" w:rsidRDefault="001E7A97" w:rsidP="007B3C95">
      <w:pPr>
        <w:pStyle w:val="FirstChange"/>
        <w:jc w:val="left"/>
        <w:rPr>
          <w:rFonts w:eastAsiaTheme="minorEastAsia"/>
          <w:color w:val="auto"/>
          <w:lang w:eastAsia="zh-CN"/>
        </w:rPr>
      </w:pPr>
      <w:r>
        <w:rPr>
          <w:rFonts w:eastAsiaTheme="minorEastAsia"/>
          <w:color w:val="auto"/>
          <w:lang w:eastAsia="zh-CN"/>
        </w:rPr>
        <w:lastRenderedPageBreak/>
        <w:t xml:space="preserve">Based on the above, we think </w:t>
      </w:r>
      <w:r w:rsidR="00263D08">
        <w:rPr>
          <w:rFonts w:eastAsiaTheme="minorEastAsia"/>
          <w:color w:val="auto"/>
          <w:lang w:eastAsia="zh-CN"/>
        </w:rPr>
        <w:t xml:space="preserve">one possible solution is that the </w:t>
      </w:r>
      <w:proofErr w:type="spellStart"/>
      <w:r w:rsidR="00263D08">
        <w:rPr>
          <w:rFonts w:eastAsiaTheme="minorEastAsia"/>
          <w:color w:val="auto"/>
          <w:lang w:eastAsia="zh-CN"/>
        </w:rPr>
        <w:t>gNB</w:t>
      </w:r>
      <w:proofErr w:type="spellEnd"/>
      <w:r w:rsidR="00263D08">
        <w:rPr>
          <w:rFonts w:eastAsiaTheme="minorEastAsia"/>
          <w:color w:val="auto"/>
          <w:lang w:eastAsia="zh-CN"/>
        </w:rPr>
        <w:t xml:space="preserve"> can send the m-based </w:t>
      </w:r>
      <w:proofErr w:type="spellStart"/>
      <w:r w:rsidR="00263D08">
        <w:rPr>
          <w:rFonts w:eastAsiaTheme="minorEastAsia"/>
          <w:color w:val="auto"/>
          <w:lang w:eastAsia="zh-CN"/>
        </w:rPr>
        <w:t>QoE</w:t>
      </w:r>
      <w:proofErr w:type="spellEnd"/>
      <w:r w:rsidR="00263D08">
        <w:rPr>
          <w:rFonts w:eastAsiaTheme="minorEastAsia"/>
          <w:color w:val="auto"/>
          <w:lang w:eastAsia="zh-CN"/>
        </w:rPr>
        <w:t xml:space="preserve"> configuration via common RRC message such as Paging </w:t>
      </w:r>
      <w:r w:rsidR="0052659A">
        <w:rPr>
          <w:rFonts w:eastAsiaTheme="minorEastAsia"/>
          <w:color w:val="auto"/>
          <w:lang w:eastAsia="zh-CN"/>
        </w:rPr>
        <w:t>or</w:t>
      </w:r>
      <w:r w:rsidR="00263D08">
        <w:rPr>
          <w:rFonts w:eastAsiaTheme="minorEastAsia"/>
          <w:color w:val="auto"/>
          <w:lang w:eastAsia="zh-CN"/>
        </w:rPr>
        <w:t xml:space="preserve"> System information, and </w:t>
      </w:r>
      <w:r>
        <w:rPr>
          <w:rFonts w:eastAsiaTheme="minorEastAsia"/>
          <w:color w:val="auto"/>
          <w:lang w:eastAsia="zh-CN"/>
        </w:rPr>
        <w:t>let the UE itself to perform the capability check and scope check.</w:t>
      </w:r>
    </w:p>
    <w:p w:rsidR="00F14DD1" w:rsidRPr="00263D08" w:rsidRDefault="00263D08" w:rsidP="007B3C95">
      <w:pPr>
        <w:pStyle w:val="FirstChange"/>
        <w:jc w:val="left"/>
        <w:rPr>
          <w:rFonts w:eastAsiaTheme="minorEastAsia"/>
          <w:b/>
          <w:color w:val="auto"/>
          <w:lang w:eastAsia="zh-CN"/>
        </w:rPr>
      </w:pPr>
      <w:r w:rsidRPr="00263D08">
        <w:rPr>
          <w:rFonts w:eastAsiaTheme="minorEastAsia"/>
          <w:b/>
          <w:color w:val="auto"/>
          <w:lang w:eastAsia="zh-CN"/>
        </w:rPr>
        <w:t>Proposal</w:t>
      </w:r>
      <w:r w:rsidR="00583AE5">
        <w:rPr>
          <w:rFonts w:eastAsiaTheme="minorEastAsia"/>
          <w:b/>
          <w:color w:val="auto"/>
          <w:lang w:eastAsia="zh-CN"/>
        </w:rPr>
        <w:t xml:space="preserve"> 3</w:t>
      </w:r>
      <w:r w:rsidRPr="00263D08">
        <w:rPr>
          <w:rFonts w:eastAsiaTheme="minorEastAsia"/>
          <w:b/>
          <w:color w:val="auto"/>
          <w:lang w:eastAsia="zh-CN"/>
        </w:rPr>
        <w:t xml:space="preserve">, </w:t>
      </w:r>
      <w:r>
        <w:rPr>
          <w:rFonts w:eastAsiaTheme="minorEastAsia"/>
          <w:b/>
          <w:color w:val="auto"/>
          <w:lang w:eastAsia="zh-CN"/>
        </w:rPr>
        <w:t xml:space="preserve">RAN3 consider the solution that </w:t>
      </w:r>
      <w:proofErr w:type="spellStart"/>
      <w:r w:rsidRPr="00263D08">
        <w:rPr>
          <w:rFonts w:eastAsiaTheme="minorEastAsia"/>
          <w:b/>
          <w:color w:val="auto"/>
          <w:lang w:eastAsia="zh-CN"/>
        </w:rPr>
        <w:t>gNB</w:t>
      </w:r>
      <w:proofErr w:type="spellEnd"/>
      <w:r w:rsidRPr="00263D08">
        <w:rPr>
          <w:rFonts w:eastAsiaTheme="minorEastAsia"/>
          <w:b/>
          <w:color w:val="auto"/>
          <w:lang w:eastAsia="zh-CN"/>
        </w:rPr>
        <w:t xml:space="preserve"> sends the m-based </w:t>
      </w:r>
      <w:proofErr w:type="spellStart"/>
      <w:r w:rsidRPr="00263D08">
        <w:rPr>
          <w:rFonts w:eastAsiaTheme="minorEastAsia"/>
          <w:b/>
          <w:color w:val="auto"/>
          <w:lang w:eastAsia="zh-CN"/>
        </w:rPr>
        <w:t>QoE</w:t>
      </w:r>
      <w:proofErr w:type="spellEnd"/>
      <w:r w:rsidRPr="00263D08">
        <w:rPr>
          <w:rFonts w:eastAsiaTheme="minorEastAsia"/>
          <w:b/>
          <w:color w:val="auto"/>
          <w:lang w:eastAsia="zh-CN"/>
        </w:rPr>
        <w:t xml:space="preserve"> configuration via common RRC message such as Paging </w:t>
      </w:r>
      <w:r w:rsidR="0052659A">
        <w:rPr>
          <w:rFonts w:eastAsiaTheme="minorEastAsia"/>
          <w:b/>
          <w:color w:val="auto"/>
          <w:lang w:eastAsia="zh-CN"/>
        </w:rPr>
        <w:t>or</w:t>
      </w:r>
      <w:r w:rsidRPr="00263D08">
        <w:rPr>
          <w:rFonts w:eastAsiaTheme="minorEastAsia"/>
          <w:b/>
          <w:color w:val="auto"/>
          <w:lang w:eastAsia="zh-CN"/>
        </w:rPr>
        <w:t xml:space="preserve"> System information.</w:t>
      </w:r>
    </w:p>
    <w:p w:rsidR="00263D08" w:rsidRPr="00263D08" w:rsidRDefault="00263D08" w:rsidP="007B3C95">
      <w:pPr>
        <w:pStyle w:val="FirstChange"/>
        <w:jc w:val="left"/>
        <w:rPr>
          <w:rFonts w:eastAsiaTheme="minorEastAsia"/>
          <w:b/>
          <w:color w:val="auto"/>
          <w:lang w:eastAsia="zh-CN"/>
        </w:rPr>
      </w:pPr>
      <w:r w:rsidRPr="00263D08">
        <w:rPr>
          <w:rFonts w:eastAsiaTheme="minorEastAsia"/>
          <w:b/>
          <w:color w:val="auto"/>
          <w:lang w:eastAsia="zh-CN"/>
        </w:rPr>
        <w:t>Proposal</w:t>
      </w:r>
      <w:r w:rsidR="00583AE5">
        <w:rPr>
          <w:rFonts w:eastAsiaTheme="minorEastAsia"/>
          <w:b/>
          <w:color w:val="auto"/>
          <w:lang w:eastAsia="zh-CN"/>
        </w:rPr>
        <w:t xml:space="preserve"> 4</w:t>
      </w:r>
      <w:r w:rsidRPr="00263D08">
        <w:rPr>
          <w:rFonts w:eastAsiaTheme="minorEastAsia"/>
          <w:b/>
          <w:color w:val="auto"/>
          <w:lang w:eastAsia="zh-CN"/>
        </w:rPr>
        <w:t xml:space="preserve">, UE is responsible for capability check and scope check for m-based </w:t>
      </w:r>
      <w:proofErr w:type="spellStart"/>
      <w:r w:rsidRPr="00263D08">
        <w:rPr>
          <w:rFonts w:eastAsiaTheme="minorEastAsia"/>
          <w:b/>
          <w:color w:val="auto"/>
          <w:lang w:eastAsia="zh-CN"/>
        </w:rPr>
        <w:t>QoE</w:t>
      </w:r>
      <w:proofErr w:type="spellEnd"/>
      <w:r w:rsidRPr="00263D08">
        <w:rPr>
          <w:rFonts w:eastAsiaTheme="minorEastAsia"/>
          <w:b/>
          <w:color w:val="auto"/>
          <w:lang w:eastAsia="zh-CN"/>
        </w:rPr>
        <w:t xml:space="preserve"> configuration</w:t>
      </w:r>
      <w:r w:rsidR="0052659A">
        <w:rPr>
          <w:rFonts w:eastAsiaTheme="minorEastAsia"/>
          <w:b/>
          <w:color w:val="auto"/>
          <w:lang w:eastAsia="zh-CN"/>
        </w:rPr>
        <w:t xml:space="preserve"> in </w:t>
      </w:r>
      <w:r w:rsidR="0052659A" w:rsidRPr="007F5A71">
        <w:rPr>
          <w:rFonts w:eastAsiaTheme="minorEastAsia"/>
          <w:b/>
          <w:color w:val="auto"/>
          <w:lang w:eastAsia="zh-CN"/>
        </w:rPr>
        <w:t>RRC_INACTIVE/RRC_IDLE states</w:t>
      </w:r>
      <w:r w:rsidRPr="00263D08">
        <w:rPr>
          <w:rFonts w:eastAsiaTheme="minorEastAsia"/>
          <w:b/>
          <w:color w:val="auto"/>
          <w:lang w:eastAsia="zh-CN"/>
        </w:rPr>
        <w:t>.</w:t>
      </w:r>
    </w:p>
    <w:p w:rsidR="00263D08" w:rsidRDefault="00263D08" w:rsidP="007B3C95">
      <w:pPr>
        <w:pStyle w:val="FirstChange"/>
        <w:jc w:val="left"/>
        <w:rPr>
          <w:rFonts w:eastAsiaTheme="minorEastAsia"/>
          <w:color w:val="auto"/>
          <w:lang w:eastAsia="zh-CN"/>
        </w:rPr>
      </w:pPr>
      <w:r>
        <w:rPr>
          <w:rFonts w:eastAsiaTheme="minorEastAsia"/>
          <w:color w:val="auto"/>
          <w:lang w:eastAsia="zh-CN"/>
        </w:rPr>
        <w:t>After UE checking the capabilities and scope, we think the UE should send the check</w:t>
      </w:r>
      <w:r w:rsidR="0052659A">
        <w:rPr>
          <w:rFonts w:eastAsiaTheme="minorEastAsia"/>
          <w:color w:val="auto"/>
          <w:lang w:eastAsia="zh-CN"/>
        </w:rPr>
        <w:t xml:space="preserve"> </w:t>
      </w:r>
      <w:r>
        <w:rPr>
          <w:rFonts w:eastAsiaTheme="minorEastAsia"/>
          <w:color w:val="auto"/>
          <w:lang w:eastAsia="zh-CN"/>
        </w:rPr>
        <w:t xml:space="preserve">or configuration result to the </w:t>
      </w:r>
      <w:proofErr w:type="spellStart"/>
      <w:r>
        <w:rPr>
          <w:rFonts w:eastAsiaTheme="minorEastAsia"/>
          <w:color w:val="auto"/>
          <w:lang w:eastAsia="zh-CN"/>
        </w:rPr>
        <w:t>gNB</w:t>
      </w:r>
      <w:proofErr w:type="spellEnd"/>
      <w:r>
        <w:rPr>
          <w:rFonts w:eastAsiaTheme="minorEastAsia"/>
          <w:color w:val="auto"/>
          <w:lang w:eastAsia="zh-CN"/>
        </w:rPr>
        <w:t xml:space="preserve">, so that the </w:t>
      </w:r>
      <w:proofErr w:type="spellStart"/>
      <w:r>
        <w:rPr>
          <w:rFonts w:eastAsiaTheme="minorEastAsia"/>
          <w:color w:val="auto"/>
          <w:lang w:eastAsia="zh-CN"/>
        </w:rPr>
        <w:t>gNB</w:t>
      </w:r>
      <w:proofErr w:type="spellEnd"/>
      <w:r>
        <w:rPr>
          <w:rFonts w:eastAsiaTheme="minorEastAsia"/>
          <w:color w:val="auto"/>
          <w:lang w:eastAsia="zh-CN"/>
        </w:rPr>
        <w:t xml:space="preserve"> can consider this to decide whether the collection is enough or not, whether to start or stop the collection accordingly.</w:t>
      </w:r>
    </w:p>
    <w:p w:rsidR="00263D08" w:rsidRPr="00263D08" w:rsidRDefault="00263D08" w:rsidP="007B3C95">
      <w:pPr>
        <w:pStyle w:val="FirstChange"/>
        <w:jc w:val="left"/>
        <w:rPr>
          <w:rFonts w:eastAsiaTheme="minorEastAsia"/>
          <w:b/>
          <w:color w:val="auto"/>
          <w:lang w:eastAsia="zh-CN"/>
        </w:rPr>
      </w:pPr>
      <w:r w:rsidRPr="00263D08">
        <w:rPr>
          <w:rFonts w:eastAsiaTheme="minorEastAsia"/>
          <w:b/>
          <w:color w:val="auto"/>
          <w:lang w:eastAsia="zh-CN"/>
        </w:rPr>
        <w:t>Proposal</w:t>
      </w:r>
      <w:r w:rsidR="00583AE5">
        <w:rPr>
          <w:rFonts w:eastAsiaTheme="minorEastAsia"/>
          <w:b/>
          <w:color w:val="auto"/>
          <w:lang w:eastAsia="zh-CN"/>
        </w:rPr>
        <w:t xml:space="preserve"> 5</w:t>
      </w:r>
      <w:r w:rsidRPr="00263D08">
        <w:rPr>
          <w:rFonts w:eastAsiaTheme="minorEastAsia"/>
          <w:b/>
          <w:color w:val="auto"/>
          <w:lang w:eastAsia="zh-CN"/>
        </w:rPr>
        <w:t xml:space="preserve">, UE should notify the </w:t>
      </w:r>
      <w:proofErr w:type="spellStart"/>
      <w:r w:rsidRPr="00263D08">
        <w:rPr>
          <w:rFonts w:eastAsiaTheme="minorEastAsia"/>
          <w:b/>
          <w:color w:val="auto"/>
          <w:lang w:eastAsia="zh-CN"/>
        </w:rPr>
        <w:t>gNB</w:t>
      </w:r>
      <w:proofErr w:type="spellEnd"/>
      <w:r w:rsidRPr="00263D08">
        <w:rPr>
          <w:rFonts w:eastAsiaTheme="minorEastAsia"/>
          <w:b/>
          <w:color w:val="auto"/>
          <w:lang w:eastAsia="zh-CN"/>
        </w:rPr>
        <w:t xml:space="preserve"> whether the </w:t>
      </w:r>
      <w:proofErr w:type="spellStart"/>
      <w:r>
        <w:rPr>
          <w:rFonts w:eastAsiaTheme="minorEastAsia"/>
          <w:b/>
          <w:color w:val="auto"/>
          <w:lang w:eastAsia="zh-CN"/>
        </w:rPr>
        <w:t>QoE</w:t>
      </w:r>
      <w:proofErr w:type="spellEnd"/>
      <w:r>
        <w:rPr>
          <w:rFonts w:eastAsiaTheme="minorEastAsia"/>
          <w:b/>
          <w:color w:val="auto"/>
          <w:lang w:eastAsia="zh-CN"/>
        </w:rPr>
        <w:t xml:space="preserve"> is successfully configured. </w:t>
      </w:r>
    </w:p>
    <w:p w:rsidR="00263D08" w:rsidRDefault="00263D08" w:rsidP="00263D08">
      <w:pPr>
        <w:pStyle w:val="2"/>
        <w:tabs>
          <w:tab w:val="clear" w:pos="5075"/>
        </w:tabs>
        <w:spacing w:after="240"/>
        <w:ind w:left="142"/>
      </w:pPr>
      <w:proofErr w:type="spellStart"/>
      <w:r>
        <w:t>QoE</w:t>
      </w:r>
      <w:proofErr w:type="spellEnd"/>
      <w:r>
        <w:t xml:space="preserve"> reporting</w:t>
      </w:r>
    </w:p>
    <w:p w:rsidR="00263D08" w:rsidRDefault="00263D08" w:rsidP="007B3C95">
      <w:pPr>
        <w:pStyle w:val="FirstChange"/>
        <w:jc w:val="left"/>
        <w:rPr>
          <w:rFonts w:eastAsiaTheme="minorEastAsia"/>
          <w:color w:val="auto"/>
          <w:lang w:eastAsia="zh-CN"/>
        </w:rPr>
      </w:pPr>
      <w:r>
        <w:rPr>
          <w:rFonts w:eastAsiaTheme="minorEastAsia"/>
          <w:color w:val="auto"/>
          <w:lang w:eastAsia="zh-CN"/>
        </w:rPr>
        <w:t xml:space="preserve">For </w:t>
      </w:r>
      <w:proofErr w:type="spellStart"/>
      <w:r>
        <w:rPr>
          <w:rFonts w:eastAsiaTheme="minorEastAsia"/>
          <w:color w:val="auto"/>
          <w:lang w:eastAsia="zh-CN"/>
        </w:rPr>
        <w:t>QoE</w:t>
      </w:r>
      <w:proofErr w:type="spellEnd"/>
      <w:r>
        <w:rPr>
          <w:rFonts w:eastAsiaTheme="minorEastAsia"/>
          <w:color w:val="auto"/>
          <w:lang w:eastAsia="zh-CN"/>
        </w:rPr>
        <w:t xml:space="preserve"> reporting when UE is in</w:t>
      </w:r>
      <w:r w:rsidRPr="00263D08">
        <w:t xml:space="preserve"> </w:t>
      </w:r>
      <w:r w:rsidRPr="00263D08">
        <w:rPr>
          <w:rFonts w:eastAsiaTheme="minorEastAsia"/>
          <w:color w:val="auto"/>
          <w:lang w:eastAsia="zh-CN"/>
        </w:rPr>
        <w:t>RRC_INACTIVE/RRC_IDLE states</w:t>
      </w:r>
      <w:r>
        <w:rPr>
          <w:rFonts w:eastAsiaTheme="minorEastAsia"/>
          <w:color w:val="auto"/>
          <w:lang w:eastAsia="zh-CN"/>
        </w:rPr>
        <w:t xml:space="preserve">, </w:t>
      </w:r>
      <w:r w:rsidR="002B0DFC">
        <w:rPr>
          <w:rFonts w:eastAsiaTheme="minorEastAsia"/>
          <w:color w:val="auto"/>
          <w:lang w:eastAsia="zh-CN"/>
        </w:rPr>
        <w:t>the following</w:t>
      </w:r>
      <w:r>
        <w:rPr>
          <w:rFonts w:eastAsiaTheme="minorEastAsia"/>
          <w:color w:val="auto"/>
          <w:lang w:eastAsia="zh-CN"/>
        </w:rPr>
        <w:t xml:space="preserve"> options can be considered:</w:t>
      </w:r>
    </w:p>
    <w:p w:rsidR="00263D08" w:rsidRDefault="002B0DFC" w:rsidP="00263D08">
      <w:pPr>
        <w:pStyle w:val="FirstChange"/>
        <w:numPr>
          <w:ilvl w:val="0"/>
          <w:numId w:val="7"/>
        </w:numPr>
        <w:jc w:val="left"/>
        <w:rPr>
          <w:rFonts w:eastAsiaTheme="minorEastAsia"/>
          <w:color w:val="auto"/>
          <w:lang w:eastAsia="zh-CN"/>
        </w:rPr>
      </w:pPr>
      <w:r>
        <w:rPr>
          <w:rFonts w:eastAsiaTheme="minorEastAsia"/>
          <w:color w:val="auto"/>
          <w:lang w:eastAsia="zh-CN"/>
        </w:rPr>
        <w:t xml:space="preserve">Option1, </w:t>
      </w:r>
      <w:proofErr w:type="spellStart"/>
      <w:r w:rsidR="00263D08">
        <w:rPr>
          <w:rFonts w:eastAsiaTheme="minorEastAsia"/>
          <w:color w:val="auto"/>
          <w:lang w:eastAsia="zh-CN"/>
        </w:rPr>
        <w:t>QoE</w:t>
      </w:r>
      <w:proofErr w:type="spellEnd"/>
      <w:r w:rsidR="00263D08">
        <w:rPr>
          <w:rFonts w:eastAsiaTheme="minorEastAsia"/>
          <w:color w:val="auto"/>
          <w:lang w:eastAsia="zh-CN"/>
        </w:rPr>
        <w:t xml:space="preserve"> reporting over SDT</w:t>
      </w:r>
      <w:r>
        <w:rPr>
          <w:rFonts w:eastAsiaTheme="minorEastAsia"/>
          <w:color w:val="auto"/>
          <w:lang w:eastAsia="zh-CN"/>
        </w:rPr>
        <w:t xml:space="preserve"> (UE can keep in RRC_INACTIVE state and sending the </w:t>
      </w:r>
      <w:proofErr w:type="spellStart"/>
      <w:r>
        <w:rPr>
          <w:rFonts w:eastAsiaTheme="minorEastAsia"/>
          <w:color w:val="auto"/>
          <w:lang w:eastAsia="zh-CN"/>
        </w:rPr>
        <w:t>QoE</w:t>
      </w:r>
      <w:proofErr w:type="spellEnd"/>
      <w:r>
        <w:rPr>
          <w:rFonts w:eastAsiaTheme="minorEastAsia"/>
          <w:color w:val="auto"/>
          <w:lang w:eastAsia="zh-CN"/>
        </w:rPr>
        <w:t xml:space="preserve"> report once it generates)</w:t>
      </w:r>
    </w:p>
    <w:p w:rsidR="00263D08" w:rsidRDefault="002B0DFC" w:rsidP="00263D08">
      <w:pPr>
        <w:pStyle w:val="FirstChange"/>
        <w:numPr>
          <w:ilvl w:val="0"/>
          <w:numId w:val="7"/>
        </w:numPr>
        <w:jc w:val="left"/>
        <w:rPr>
          <w:rFonts w:eastAsiaTheme="minorEastAsia"/>
          <w:color w:val="auto"/>
          <w:lang w:eastAsia="zh-CN"/>
        </w:rPr>
      </w:pPr>
      <w:r>
        <w:rPr>
          <w:rFonts w:eastAsiaTheme="minorEastAsia"/>
          <w:color w:val="auto"/>
          <w:lang w:eastAsia="zh-CN"/>
        </w:rPr>
        <w:t xml:space="preserve">Option2, </w:t>
      </w:r>
      <w:proofErr w:type="spellStart"/>
      <w:r w:rsidR="00263D08">
        <w:rPr>
          <w:rFonts w:eastAsiaTheme="minorEastAsia"/>
          <w:color w:val="auto"/>
          <w:lang w:eastAsia="zh-CN"/>
        </w:rPr>
        <w:t>QoE</w:t>
      </w:r>
      <w:proofErr w:type="spellEnd"/>
      <w:r w:rsidR="00263D08">
        <w:rPr>
          <w:rFonts w:eastAsiaTheme="minorEastAsia"/>
          <w:color w:val="auto"/>
          <w:lang w:eastAsia="zh-CN"/>
        </w:rPr>
        <w:t xml:space="preserve"> reporting via UE Information </w:t>
      </w:r>
      <w:r>
        <w:rPr>
          <w:rFonts w:eastAsiaTheme="minorEastAsia"/>
          <w:color w:val="auto"/>
          <w:lang w:eastAsia="zh-CN"/>
        </w:rPr>
        <w:t xml:space="preserve">procedure (similar to logged MDT, UE need to stores some </w:t>
      </w:r>
      <w:proofErr w:type="spellStart"/>
      <w:r>
        <w:rPr>
          <w:rFonts w:eastAsiaTheme="minorEastAsia"/>
          <w:color w:val="auto"/>
          <w:lang w:eastAsia="zh-CN"/>
        </w:rPr>
        <w:t>QoE</w:t>
      </w:r>
      <w:proofErr w:type="spellEnd"/>
      <w:r>
        <w:rPr>
          <w:rFonts w:eastAsiaTheme="minorEastAsia"/>
          <w:color w:val="auto"/>
          <w:lang w:eastAsia="zh-CN"/>
        </w:rPr>
        <w:t xml:space="preserve"> reports, sending them after it enters to RRC_CONNECTED state)</w:t>
      </w:r>
    </w:p>
    <w:p w:rsidR="002B0DFC" w:rsidRDefault="002B0DFC" w:rsidP="00263D08">
      <w:pPr>
        <w:pStyle w:val="FirstChange"/>
        <w:numPr>
          <w:ilvl w:val="0"/>
          <w:numId w:val="7"/>
        </w:numPr>
        <w:jc w:val="left"/>
        <w:rPr>
          <w:rFonts w:eastAsiaTheme="minorEastAsia"/>
          <w:color w:val="auto"/>
          <w:lang w:eastAsia="zh-CN"/>
        </w:rPr>
      </w:pPr>
      <w:r>
        <w:rPr>
          <w:rFonts w:eastAsiaTheme="minorEastAsia"/>
          <w:color w:val="auto"/>
          <w:lang w:eastAsia="zh-CN"/>
        </w:rPr>
        <w:t xml:space="preserve">Option3, </w:t>
      </w:r>
      <w:proofErr w:type="spellStart"/>
      <w:r>
        <w:rPr>
          <w:rFonts w:eastAsiaTheme="minorEastAsia"/>
          <w:color w:val="auto"/>
          <w:lang w:eastAsia="zh-CN"/>
        </w:rPr>
        <w:t>QoE</w:t>
      </w:r>
      <w:proofErr w:type="spellEnd"/>
      <w:r>
        <w:rPr>
          <w:rFonts w:eastAsiaTheme="minorEastAsia"/>
          <w:color w:val="auto"/>
          <w:lang w:eastAsia="zh-CN"/>
        </w:rPr>
        <w:t xml:space="preserve"> reporting using current mechanism (UE need to enter to RRC_CONNECTED state once </w:t>
      </w:r>
      <w:proofErr w:type="spellStart"/>
      <w:r>
        <w:rPr>
          <w:rFonts w:eastAsiaTheme="minorEastAsia"/>
          <w:color w:val="auto"/>
          <w:lang w:eastAsia="zh-CN"/>
        </w:rPr>
        <w:t>QoE</w:t>
      </w:r>
      <w:proofErr w:type="spellEnd"/>
      <w:r>
        <w:rPr>
          <w:rFonts w:eastAsiaTheme="minorEastAsia"/>
          <w:color w:val="auto"/>
          <w:lang w:eastAsia="zh-CN"/>
        </w:rPr>
        <w:t xml:space="preserve"> report generated) </w:t>
      </w:r>
    </w:p>
    <w:p w:rsidR="002B0DFC" w:rsidRDefault="002B0DFC" w:rsidP="002B0DFC">
      <w:pPr>
        <w:pStyle w:val="FirstChange"/>
        <w:jc w:val="left"/>
        <w:rPr>
          <w:rFonts w:eastAsiaTheme="minorEastAsia"/>
          <w:color w:val="auto"/>
          <w:lang w:eastAsia="zh-CN"/>
        </w:rPr>
      </w:pPr>
      <w:r>
        <w:rPr>
          <w:rFonts w:eastAsiaTheme="minorEastAsia"/>
          <w:color w:val="auto"/>
          <w:lang w:eastAsia="zh-CN"/>
        </w:rPr>
        <w:t xml:space="preserve">Option 1 seems power saving and signalling saving, but only UE in RRC_INACTIVE state can use it. Option2 and option3 can be used for RRC_IDLE </w:t>
      </w:r>
      <w:r>
        <w:rPr>
          <w:rFonts w:eastAsiaTheme="minorEastAsia" w:hint="eastAsia"/>
          <w:color w:val="auto"/>
          <w:lang w:eastAsia="zh-CN"/>
        </w:rPr>
        <w:t>state</w:t>
      </w:r>
      <w:r>
        <w:rPr>
          <w:rFonts w:eastAsiaTheme="minorEastAsia"/>
          <w:color w:val="auto"/>
          <w:lang w:eastAsia="zh-CN"/>
        </w:rPr>
        <w:t xml:space="preserve"> UEs</w:t>
      </w:r>
    </w:p>
    <w:p w:rsidR="00F14DD1" w:rsidRPr="002B0DFC" w:rsidRDefault="00F14DD1" w:rsidP="002B0DFC">
      <w:pPr>
        <w:pStyle w:val="FirstChange"/>
        <w:jc w:val="left"/>
        <w:rPr>
          <w:rFonts w:eastAsiaTheme="minorEastAsia"/>
          <w:b/>
          <w:color w:val="auto"/>
          <w:lang w:eastAsia="zh-CN"/>
        </w:rPr>
      </w:pPr>
      <w:r w:rsidRPr="002B0DFC">
        <w:rPr>
          <w:rFonts w:eastAsiaTheme="minorEastAsia"/>
          <w:b/>
          <w:color w:val="auto"/>
          <w:lang w:eastAsia="zh-CN"/>
        </w:rPr>
        <w:t>Proposal</w:t>
      </w:r>
      <w:r w:rsidR="00583AE5">
        <w:rPr>
          <w:rFonts w:eastAsiaTheme="minorEastAsia"/>
          <w:b/>
          <w:color w:val="auto"/>
          <w:lang w:eastAsia="zh-CN"/>
        </w:rPr>
        <w:t xml:space="preserve"> 6</w:t>
      </w:r>
      <w:r w:rsidR="002B0DFC" w:rsidRPr="002B0DFC">
        <w:rPr>
          <w:rFonts w:eastAsiaTheme="minorEastAsia"/>
          <w:b/>
          <w:color w:val="auto"/>
          <w:lang w:eastAsia="zh-CN"/>
        </w:rPr>
        <w:t xml:space="preserve">, RAN3 to discuss the following options for </w:t>
      </w:r>
      <w:proofErr w:type="spellStart"/>
      <w:r w:rsidR="002B0DFC" w:rsidRPr="002B0DFC">
        <w:rPr>
          <w:rFonts w:eastAsiaTheme="minorEastAsia"/>
          <w:b/>
          <w:color w:val="auto"/>
          <w:lang w:eastAsia="zh-CN"/>
        </w:rPr>
        <w:t>QoE</w:t>
      </w:r>
      <w:proofErr w:type="spellEnd"/>
      <w:r w:rsidR="002B0DFC" w:rsidRPr="002B0DFC">
        <w:rPr>
          <w:rFonts w:eastAsiaTheme="minorEastAsia"/>
          <w:b/>
          <w:color w:val="auto"/>
          <w:lang w:eastAsia="zh-CN"/>
        </w:rPr>
        <w:t xml:space="preserve"> reporting when UE is RRC_INACTIVE/RRC_IDLE states</w:t>
      </w:r>
    </w:p>
    <w:p w:rsidR="002B0DFC" w:rsidRPr="002B0DFC" w:rsidRDefault="002B0DFC" w:rsidP="002B0DFC">
      <w:pPr>
        <w:pStyle w:val="FirstChange"/>
        <w:numPr>
          <w:ilvl w:val="0"/>
          <w:numId w:val="7"/>
        </w:numPr>
        <w:jc w:val="left"/>
        <w:rPr>
          <w:rFonts w:eastAsiaTheme="minorEastAsia"/>
          <w:b/>
          <w:color w:val="auto"/>
          <w:lang w:eastAsia="zh-CN"/>
        </w:rPr>
      </w:pPr>
      <w:r w:rsidRPr="002B0DFC">
        <w:rPr>
          <w:rFonts w:eastAsiaTheme="minorEastAsia"/>
          <w:b/>
          <w:color w:val="auto"/>
          <w:lang w:eastAsia="zh-CN"/>
        </w:rPr>
        <w:t xml:space="preserve">Option1, </w:t>
      </w:r>
      <w:proofErr w:type="spellStart"/>
      <w:r w:rsidRPr="002B0DFC">
        <w:rPr>
          <w:rFonts w:eastAsiaTheme="minorEastAsia"/>
          <w:b/>
          <w:color w:val="auto"/>
          <w:lang w:eastAsia="zh-CN"/>
        </w:rPr>
        <w:t>QoE</w:t>
      </w:r>
      <w:proofErr w:type="spellEnd"/>
      <w:r w:rsidRPr="002B0DFC">
        <w:rPr>
          <w:rFonts w:eastAsiaTheme="minorEastAsia"/>
          <w:b/>
          <w:color w:val="auto"/>
          <w:lang w:eastAsia="zh-CN"/>
        </w:rPr>
        <w:t xml:space="preserve"> reporting over SDT </w:t>
      </w:r>
    </w:p>
    <w:p w:rsidR="002B0DFC" w:rsidRPr="002B0DFC" w:rsidRDefault="002B0DFC" w:rsidP="002B0DFC">
      <w:pPr>
        <w:pStyle w:val="FirstChange"/>
        <w:numPr>
          <w:ilvl w:val="0"/>
          <w:numId w:val="7"/>
        </w:numPr>
        <w:jc w:val="left"/>
        <w:rPr>
          <w:rFonts w:eastAsiaTheme="minorEastAsia"/>
          <w:b/>
          <w:color w:val="auto"/>
          <w:lang w:eastAsia="zh-CN"/>
        </w:rPr>
      </w:pPr>
      <w:r w:rsidRPr="002B0DFC">
        <w:rPr>
          <w:rFonts w:eastAsiaTheme="minorEastAsia"/>
          <w:b/>
          <w:color w:val="auto"/>
          <w:lang w:eastAsia="zh-CN"/>
        </w:rPr>
        <w:t xml:space="preserve">Option2, </w:t>
      </w:r>
      <w:proofErr w:type="spellStart"/>
      <w:r w:rsidRPr="002B0DFC">
        <w:rPr>
          <w:rFonts w:eastAsiaTheme="minorEastAsia"/>
          <w:b/>
          <w:color w:val="auto"/>
          <w:lang w:eastAsia="zh-CN"/>
        </w:rPr>
        <w:t>QoE</w:t>
      </w:r>
      <w:proofErr w:type="spellEnd"/>
      <w:r w:rsidRPr="002B0DFC">
        <w:rPr>
          <w:rFonts w:eastAsiaTheme="minorEastAsia"/>
          <w:b/>
          <w:color w:val="auto"/>
          <w:lang w:eastAsia="zh-CN"/>
        </w:rPr>
        <w:t xml:space="preserve"> reporting via UE Information procedure </w:t>
      </w:r>
    </w:p>
    <w:p w:rsidR="00F14DD1" w:rsidRPr="00363B8D" w:rsidRDefault="002B0DFC" w:rsidP="007B3C95">
      <w:pPr>
        <w:pStyle w:val="FirstChange"/>
        <w:numPr>
          <w:ilvl w:val="0"/>
          <w:numId w:val="7"/>
        </w:numPr>
        <w:jc w:val="left"/>
        <w:rPr>
          <w:rFonts w:eastAsiaTheme="minorEastAsia"/>
          <w:b/>
          <w:color w:val="auto"/>
          <w:lang w:eastAsia="zh-CN"/>
        </w:rPr>
      </w:pPr>
      <w:r w:rsidRPr="002B0DFC">
        <w:rPr>
          <w:rFonts w:eastAsiaTheme="minorEastAsia"/>
          <w:b/>
          <w:color w:val="auto"/>
          <w:lang w:eastAsia="zh-CN"/>
        </w:rPr>
        <w:t xml:space="preserve">Option3, </w:t>
      </w:r>
      <w:proofErr w:type="spellStart"/>
      <w:r w:rsidRPr="002B0DFC">
        <w:rPr>
          <w:rFonts w:eastAsiaTheme="minorEastAsia"/>
          <w:b/>
          <w:color w:val="auto"/>
          <w:lang w:eastAsia="zh-CN"/>
        </w:rPr>
        <w:t>QoE</w:t>
      </w:r>
      <w:proofErr w:type="spellEnd"/>
      <w:r w:rsidRPr="002B0DFC">
        <w:rPr>
          <w:rFonts w:eastAsiaTheme="minorEastAsia"/>
          <w:b/>
          <w:color w:val="auto"/>
          <w:lang w:eastAsia="zh-CN"/>
        </w:rPr>
        <w:t xml:space="preserve"> reporting using current mechanism </w:t>
      </w:r>
      <w:bookmarkStart w:id="0" w:name="_GoBack"/>
      <w:bookmarkEnd w:id="0"/>
    </w:p>
    <w:p w:rsidR="00F14DD1" w:rsidRPr="00F14DD1" w:rsidRDefault="00F14DD1" w:rsidP="00F14DD1">
      <w:pPr>
        <w:pStyle w:val="1"/>
        <w:rPr>
          <w:rFonts w:eastAsia="宋体"/>
          <w:lang w:eastAsia="zh-CN"/>
        </w:rPr>
      </w:pPr>
      <w:r>
        <w:t>Conclusion</w:t>
      </w:r>
    </w:p>
    <w:p w:rsidR="00F14DD1" w:rsidRDefault="00A011DF" w:rsidP="00F14DD1">
      <w:pPr>
        <w:overflowPunct/>
        <w:autoSpaceDE/>
        <w:autoSpaceDN/>
        <w:adjustRightInd/>
        <w:spacing w:after="120"/>
        <w:textAlignment w:val="auto"/>
        <w:rPr>
          <w:rFonts w:eastAsiaTheme="minorEastAsia"/>
          <w:lang w:eastAsia="zh-CN"/>
        </w:rPr>
      </w:pPr>
      <w:r>
        <w:rPr>
          <w:rFonts w:eastAsiaTheme="minorEastAsia"/>
          <w:lang w:eastAsia="zh-CN"/>
        </w:rPr>
        <w:t xml:space="preserve">In this contribution, we discussed the scenarios, configuration including UE selection and reporting for QMC </w:t>
      </w:r>
      <w:r w:rsidR="00583AE5">
        <w:rPr>
          <w:rFonts w:eastAsiaTheme="minorEastAsia"/>
          <w:lang w:eastAsia="zh-CN"/>
        </w:rPr>
        <w:t>RRC_INACTIVE state, and had the following observations and proposals:</w:t>
      </w:r>
    </w:p>
    <w:p w:rsidR="00583AE5" w:rsidRPr="007F5A71" w:rsidRDefault="00583AE5" w:rsidP="00583AE5">
      <w:pPr>
        <w:pStyle w:val="FirstChange"/>
        <w:jc w:val="left"/>
        <w:rPr>
          <w:rFonts w:eastAsiaTheme="minorEastAsia"/>
          <w:b/>
          <w:color w:val="auto"/>
          <w:lang w:eastAsia="zh-CN"/>
        </w:rPr>
      </w:pPr>
      <w:r w:rsidRPr="007F5A71">
        <w:rPr>
          <w:rFonts w:eastAsiaTheme="minorEastAsia"/>
          <w:b/>
          <w:color w:val="auto"/>
          <w:lang w:eastAsia="zh-CN"/>
        </w:rPr>
        <w:t>Observation</w:t>
      </w:r>
      <w:r>
        <w:rPr>
          <w:rFonts w:eastAsiaTheme="minorEastAsia"/>
          <w:b/>
          <w:color w:val="auto"/>
          <w:lang w:eastAsia="zh-CN"/>
        </w:rPr>
        <w:t xml:space="preserve"> 1</w:t>
      </w:r>
      <w:r w:rsidRPr="007F5A71">
        <w:rPr>
          <w:rFonts w:eastAsiaTheme="minorEastAsia"/>
          <w:b/>
          <w:color w:val="auto"/>
          <w:lang w:eastAsia="zh-CN"/>
        </w:rPr>
        <w:t>, for s-based QMC, existing mechanism can be used when configurating QMC for a UEs in RRC_INACTIVE/RRC_IDLE states.</w:t>
      </w:r>
    </w:p>
    <w:p w:rsidR="00583AE5" w:rsidRPr="007F5A71" w:rsidRDefault="00583AE5" w:rsidP="00583AE5">
      <w:pPr>
        <w:pStyle w:val="FirstChange"/>
        <w:jc w:val="left"/>
        <w:rPr>
          <w:rFonts w:eastAsiaTheme="minorEastAsia"/>
          <w:b/>
          <w:color w:val="auto"/>
          <w:lang w:eastAsia="zh-CN"/>
        </w:rPr>
      </w:pPr>
      <w:r w:rsidRPr="007F5A71">
        <w:rPr>
          <w:rFonts w:eastAsiaTheme="minorEastAsia"/>
          <w:b/>
          <w:color w:val="auto"/>
          <w:lang w:eastAsia="zh-CN"/>
        </w:rPr>
        <w:t>Observation</w:t>
      </w:r>
      <w:r>
        <w:rPr>
          <w:rFonts w:eastAsiaTheme="minorEastAsia"/>
          <w:b/>
          <w:color w:val="auto"/>
          <w:lang w:eastAsia="zh-CN"/>
        </w:rPr>
        <w:t xml:space="preserve"> 2</w:t>
      </w:r>
      <w:r w:rsidRPr="007F5A71">
        <w:rPr>
          <w:rFonts w:eastAsiaTheme="minorEastAsia"/>
          <w:b/>
          <w:color w:val="auto"/>
          <w:lang w:eastAsia="zh-CN"/>
        </w:rPr>
        <w:t>, for s-based QMC, MT-SDT can be considered for saving signalling and power consumption when configurating QMC for a UEs in RRC_INACTIVE/RRC_IDLE states.</w:t>
      </w:r>
    </w:p>
    <w:p w:rsidR="00583AE5" w:rsidRPr="007F5A71" w:rsidRDefault="00583AE5" w:rsidP="00583AE5">
      <w:pPr>
        <w:pStyle w:val="FirstChange"/>
        <w:jc w:val="left"/>
        <w:rPr>
          <w:rFonts w:eastAsiaTheme="minorEastAsia"/>
          <w:b/>
          <w:color w:val="auto"/>
          <w:lang w:eastAsia="zh-CN"/>
        </w:rPr>
      </w:pPr>
      <w:r w:rsidRPr="007F5A71">
        <w:rPr>
          <w:rFonts w:eastAsiaTheme="minorEastAsia"/>
          <w:b/>
          <w:color w:val="auto"/>
          <w:lang w:eastAsia="zh-CN"/>
        </w:rPr>
        <w:t>Proposal</w:t>
      </w:r>
      <w:r>
        <w:rPr>
          <w:rFonts w:eastAsiaTheme="minorEastAsia"/>
          <w:b/>
          <w:color w:val="auto"/>
          <w:lang w:eastAsia="zh-CN"/>
        </w:rPr>
        <w:t xml:space="preserve"> 1</w:t>
      </w:r>
      <w:r w:rsidRPr="007F5A71">
        <w:rPr>
          <w:rFonts w:eastAsiaTheme="minorEastAsia"/>
          <w:b/>
          <w:color w:val="auto"/>
          <w:lang w:eastAsia="zh-CN"/>
        </w:rPr>
        <w:t>, RAN3</w:t>
      </w:r>
      <w:r>
        <w:rPr>
          <w:rFonts w:eastAsiaTheme="minorEastAsia"/>
          <w:b/>
          <w:color w:val="auto"/>
          <w:lang w:eastAsia="zh-CN"/>
        </w:rPr>
        <w:t xml:space="preserve"> to</w:t>
      </w:r>
      <w:r w:rsidRPr="007F5A71">
        <w:rPr>
          <w:rFonts w:eastAsiaTheme="minorEastAsia"/>
          <w:b/>
          <w:color w:val="auto"/>
          <w:lang w:eastAsia="zh-CN"/>
        </w:rPr>
        <w:t xml:space="preserve"> discuss whether to use MT-SDT for </w:t>
      </w:r>
      <w:proofErr w:type="spellStart"/>
      <w:r w:rsidRPr="007F5A71">
        <w:rPr>
          <w:rFonts w:eastAsiaTheme="minorEastAsia"/>
          <w:b/>
          <w:color w:val="auto"/>
          <w:lang w:eastAsia="zh-CN"/>
        </w:rPr>
        <w:t>QoE</w:t>
      </w:r>
      <w:proofErr w:type="spellEnd"/>
      <w:r w:rsidRPr="007F5A71">
        <w:rPr>
          <w:rFonts w:eastAsiaTheme="minorEastAsia"/>
          <w:b/>
          <w:color w:val="auto"/>
          <w:lang w:eastAsia="zh-CN"/>
        </w:rPr>
        <w:t xml:space="preserve"> configuration. </w:t>
      </w:r>
    </w:p>
    <w:p w:rsidR="00583AE5" w:rsidRPr="007F5A71" w:rsidRDefault="00583AE5" w:rsidP="00583AE5">
      <w:pPr>
        <w:pStyle w:val="FirstChange"/>
        <w:jc w:val="left"/>
        <w:rPr>
          <w:rFonts w:eastAsiaTheme="minorEastAsia"/>
          <w:b/>
          <w:color w:val="auto"/>
          <w:lang w:eastAsia="zh-CN"/>
        </w:rPr>
      </w:pPr>
      <w:r w:rsidRPr="007F5A71">
        <w:rPr>
          <w:rFonts w:eastAsiaTheme="minorEastAsia"/>
          <w:b/>
          <w:color w:val="auto"/>
          <w:lang w:eastAsia="zh-CN"/>
        </w:rPr>
        <w:t>Observation</w:t>
      </w:r>
      <w:r>
        <w:rPr>
          <w:rFonts w:eastAsiaTheme="minorEastAsia"/>
          <w:b/>
          <w:color w:val="auto"/>
          <w:lang w:eastAsia="zh-CN"/>
        </w:rPr>
        <w:t xml:space="preserve"> 3</w:t>
      </w:r>
      <w:r w:rsidRPr="007F5A71">
        <w:rPr>
          <w:rFonts w:eastAsiaTheme="minorEastAsia"/>
          <w:b/>
          <w:color w:val="auto"/>
          <w:lang w:eastAsia="zh-CN"/>
        </w:rPr>
        <w:t xml:space="preserve">, for m-based QMC, current mechanism cannot support </w:t>
      </w:r>
      <w:proofErr w:type="spellStart"/>
      <w:r w:rsidRPr="007F5A71">
        <w:rPr>
          <w:rFonts w:eastAsiaTheme="minorEastAsia"/>
          <w:b/>
          <w:color w:val="auto"/>
          <w:lang w:eastAsia="zh-CN"/>
        </w:rPr>
        <w:t>gNB</w:t>
      </w:r>
      <w:proofErr w:type="spellEnd"/>
      <w:r w:rsidRPr="007F5A71">
        <w:rPr>
          <w:rFonts w:eastAsiaTheme="minorEastAsia"/>
          <w:b/>
          <w:color w:val="auto"/>
          <w:lang w:eastAsia="zh-CN"/>
        </w:rPr>
        <w:t xml:space="preserve"> to configure the </w:t>
      </w:r>
      <w:proofErr w:type="spellStart"/>
      <w:r w:rsidRPr="007F5A71">
        <w:rPr>
          <w:rFonts w:eastAsiaTheme="minorEastAsia"/>
          <w:b/>
          <w:color w:val="auto"/>
          <w:lang w:eastAsia="zh-CN"/>
        </w:rPr>
        <w:t>QoE</w:t>
      </w:r>
      <w:proofErr w:type="spellEnd"/>
      <w:r w:rsidRPr="007F5A71">
        <w:rPr>
          <w:rFonts w:eastAsiaTheme="minorEastAsia"/>
          <w:b/>
          <w:color w:val="auto"/>
          <w:lang w:eastAsia="zh-CN"/>
        </w:rPr>
        <w:t xml:space="preserve"> measurement when UE is in RRC_INACTIVE/RRC_IDLE states.</w:t>
      </w:r>
    </w:p>
    <w:p w:rsidR="00583AE5" w:rsidRPr="007F5A71" w:rsidRDefault="00583AE5" w:rsidP="00583AE5">
      <w:pPr>
        <w:pStyle w:val="FirstChange"/>
        <w:jc w:val="left"/>
        <w:rPr>
          <w:rFonts w:eastAsiaTheme="minorEastAsia"/>
          <w:b/>
          <w:color w:val="auto"/>
          <w:lang w:eastAsia="zh-CN"/>
        </w:rPr>
      </w:pPr>
      <w:r w:rsidRPr="007F5A71">
        <w:rPr>
          <w:rFonts w:eastAsiaTheme="minorEastAsia"/>
          <w:b/>
          <w:color w:val="auto"/>
          <w:lang w:eastAsia="zh-CN"/>
        </w:rPr>
        <w:t>Proposal</w:t>
      </w:r>
      <w:r>
        <w:rPr>
          <w:rFonts w:eastAsiaTheme="minorEastAsia"/>
          <w:b/>
          <w:color w:val="auto"/>
          <w:lang w:eastAsia="zh-CN"/>
        </w:rPr>
        <w:t xml:space="preserve"> 2</w:t>
      </w:r>
      <w:r w:rsidRPr="007F5A71">
        <w:rPr>
          <w:rFonts w:eastAsiaTheme="minorEastAsia"/>
          <w:b/>
          <w:color w:val="auto"/>
          <w:lang w:eastAsia="zh-CN"/>
        </w:rPr>
        <w:t xml:space="preserve">, RAN3 discuss new mechanism for </w:t>
      </w:r>
      <w:proofErr w:type="spellStart"/>
      <w:r w:rsidRPr="007F5A71">
        <w:rPr>
          <w:rFonts w:eastAsiaTheme="minorEastAsia"/>
          <w:b/>
          <w:color w:val="auto"/>
          <w:lang w:eastAsia="zh-CN"/>
        </w:rPr>
        <w:t>QoE</w:t>
      </w:r>
      <w:proofErr w:type="spellEnd"/>
      <w:r w:rsidRPr="007F5A71">
        <w:rPr>
          <w:rFonts w:eastAsiaTheme="minorEastAsia"/>
          <w:b/>
          <w:color w:val="auto"/>
          <w:lang w:eastAsia="zh-CN"/>
        </w:rPr>
        <w:t xml:space="preserve"> configuration when UE is in RRC_INACTIVE/RRC_IDLE states.</w:t>
      </w:r>
    </w:p>
    <w:p w:rsidR="0052659A" w:rsidRPr="00263D08" w:rsidRDefault="0052659A" w:rsidP="0052659A">
      <w:pPr>
        <w:pStyle w:val="FirstChange"/>
        <w:jc w:val="left"/>
        <w:rPr>
          <w:rFonts w:eastAsiaTheme="minorEastAsia"/>
          <w:b/>
          <w:color w:val="auto"/>
          <w:lang w:eastAsia="zh-CN"/>
        </w:rPr>
      </w:pPr>
      <w:r w:rsidRPr="00263D08">
        <w:rPr>
          <w:rFonts w:eastAsiaTheme="minorEastAsia"/>
          <w:b/>
          <w:color w:val="auto"/>
          <w:lang w:eastAsia="zh-CN"/>
        </w:rPr>
        <w:lastRenderedPageBreak/>
        <w:t>Proposal</w:t>
      </w:r>
      <w:r>
        <w:rPr>
          <w:rFonts w:eastAsiaTheme="minorEastAsia"/>
          <w:b/>
          <w:color w:val="auto"/>
          <w:lang w:eastAsia="zh-CN"/>
        </w:rPr>
        <w:t xml:space="preserve"> 3</w:t>
      </w:r>
      <w:r w:rsidRPr="00263D08">
        <w:rPr>
          <w:rFonts w:eastAsiaTheme="minorEastAsia"/>
          <w:b/>
          <w:color w:val="auto"/>
          <w:lang w:eastAsia="zh-CN"/>
        </w:rPr>
        <w:t xml:space="preserve">, </w:t>
      </w:r>
      <w:r>
        <w:rPr>
          <w:rFonts w:eastAsiaTheme="minorEastAsia"/>
          <w:b/>
          <w:color w:val="auto"/>
          <w:lang w:eastAsia="zh-CN"/>
        </w:rPr>
        <w:t xml:space="preserve">RAN3 consider the solution that </w:t>
      </w:r>
      <w:proofErr w:type="spellStart"/>
      <w:r w:rsidRPr="00263D08">
        <w:rPr>
          <w:rFonts w:eastAsiaTheme="minorEastAsia"/>
          <w:b/>
          <w:color w:val="auto"/>
          <w:lang w:eastAsia="zh-CN"/>
        </w:rPr>
        <w:t>gNB</w:t>
      </w:r>
      <w:proofErr w:type="spellEnd"/>
      <w:r w:rsidRPr="00263D08">
        <w:rPr>
          <w:rFonts w:eastAsiaTheme="minorEastAsia"/>
          <w:b/>
          <w:color w:val="auto"/>
          <w:lang w:eastAsia="zh-CN"/>
        </w:rPr>
        <w:t xml:space="preserve"> sends the m-based </w:t>
      </w:r>
      <w:proofErr w:type="spellStart"/>
      <w:r w:rsidRPr="00263D08">
        <w:rPr>
          <w:rFonts w:eastAsiaTheme="minorEastAsia"/>
          <w:b/>
          <w:color w:val="auto"/>
          <w:lang w:eastAsia="zh-CN"/>
        </w:rPr>
        <w:t>QoE</w:t>
      </w:r>
      <w:proofErr w:type="spellEnd"/>
      <w:r w:rsidRPr="00263D08">
        <w:rPr>
          <w:rFonts w:eastAsiaTheme="minorEastAsia"/>
          <w:b/>
          <w:color w:val="auto"/>
          <w:lang w:eastAsia="zh-CN"/>
        </w:rPr>
        <w:t xml:space="preserve"> configuration via common RRC message such as Paging </w:t>
      </w:r>
      <w:r>
        <w:rPr>
          <w:rFonts w:eastAsiaTheme="minorEastAsia"/>
          <w:b/>
          <w:color w:val="auto"/>
          <w:lang w:eastAsia="zh-CN"/>
        </w:rPr>
        <w:t>or</w:t>
      </w:r>
      <w:r w:rsidRPr="00263D08">
        <w:rPr>
          <w:rFonts w:eastAsiaTheme="minorEastAsia"/>
          <w:b/>
          <w:color w:val="auto"/>
          <w:lang w:eastAsia="zh-CN"/>
        </w:rPr>
        <w:t xml:space="preserve"> System information.</w:t>
      </w:r>
    </w:p>
    <w:p w:rsidR="0052659A" w:rsidRPr="00263D08" w:rsidRDefault="0052659A" w:rsidP="0052659A">
      <w:pPr>
        <w:pStyle w:val="FirstChange"/>
        <w:jc w:val="left"/>
        <w:rPr>
          <w:rFonts w:eastAsiaTheme="minorEastAsia"/>
          <w:b/>
          <w:color w:val="auto"/>
          <w:lang w:eastAsia="zh-CN"/>
        </w:rPr>
      </w:pPr>
      <w:r w:rsidRPr="00263D08">
        <w:rPr>
          <w:rFonts w:eastAsiaTheme="minorEastAsia"/>
          <w:b/>
          <w:color w:val="auto"/>
          <w:lang w:eastAsia="zh-CN"/>
        </w:rPr>
        <w:t>Proposal</w:t>
      </w:r>
      <w:r>
        <w:rPr>
          <w:rFonts w:eastAsiaTheme="minorEastAsia"/>
          <w:b/>
          <w:color w:val="auto"/>
          <w:lang w:eastAsia="zh-CN"/>
        </w:rPr>
        <w:t xml:space="preserve"> 4</w:t>
      </w:r>
      <w:r w:rsidRPr="00263D08">
        <w:rPr>
          <w:rFonts w:eastAsiaTheme="minorEastAsia"/>
          <w:b/>
          <w:color w:val="auto"/>
          <w:lang w:eastAsia="zh-CN"/>
        </w:rPr>
        <w:t xml:space="preserve">, UE is responsible for capability check and scope check for m-based </w:t>
      </w:r>
      <w:proofErr w:type="spellStart"/>
      <w:r w:rsidRPr="00263D08">
        <w:rPr>
          <w:rFonts w:eastAsiaTheme="minorEastAsia"/>
          <w:b/>
          <w:color w:val="auto"/>
          <w:lang w:eastAsia="zh-CN"/>
        </w:rPr>
        <w:t>QoE</w:t>
      </w:r>
      <w:proofErr w:type="spellEnd"/>
      <w:r w:rsidRPr="00263D08">
        <w:rPr>
          <w:rFonts w:eastAsiaTheme="minorEastAsia"/>
          <w:b/>
          <w:color w:val="auto"/>
          <w:lang w:eastAsia="zh-CN"/>
        </w:rPr>
        <w:t xml:space="preserve"> configuration</w:t>
      </w:r>
      <w:r>
        <w:rPr>
          <w:rFonts w:eastAsiaTheme="minorEastAsia"/>
          <w:b/>
          <w:color w:val="auto"/>
          <w:lang w:eastAsia="zh-CN"/>
        </w:rPr>
        <w:t xml:space="preserve"> in </w:t>
      </w:r>
      <w:r w:rsidRPr="007F5A71">
        <w:rPr>
          <w:rFonts w:eastAsiaTheme="minorEastAsia"/>
          <w:b/>
          <w:color w:val="auto"/>
          <w:lang w:eastAsia="zh-CN"/>
        </w:rPr>
        <w:t>RRC_INACTIVE/RRC_IDLE states</w:t>
      </w:r>
      <w:r w:rsidRPr="00263D08">
        <w:rPr>
          <w:rFonts w:eastAsiaTheme="minorEastAsia"/>
          <w:b/>
          <w:color w:val="auto"/>
          <w:lang w:eastAsia="zh-CN"/>
        </w:rPr>
        <w:t>.</w:t>
      </w:r>
    </w:p>
    <w:p w:rsidR="00583AE5" w:rsidRPr="00263D08" w:rsidRDefault="00583AE5" w:rsidP="00583AE5">
      <w:pPr>
        <w:pStyle w:val="FirstChange"/>
        <w:jc w:val="left"/>
        <w:rPr>
          <w:rFonts w:eastAsiaTheme="minorEastAsia"/>
          <w:b/>
          <w:color w:val="auto"/>
          <w:lang w:eastAsia="zh-CN"/>
        </w:rPr>
      </w:pPr>
      <w:r w:rsidRPr="00263D08">
        <w:rPr>
          <w:rFonts w:eastAsiaTheme="minorEastAsia"/>
          <w:b/>
          <w:color w:val="auto"/>
          <w:lang w:eastAsia="zh-CN"/>
        </w:rPr>
        <w:t>Proposal</w:t>
      </w:r>
      <w:r>
        <w:rPr>
          <w:rFonts w:eastAsiaTheme="minorEastAsia"/>
          <w:b/>
          <w:color w:val="auto"/>
          <w:lang w:eastAsia="zh-CN"/>
        </w:rPr>
        <w:t xml:space="preserve"> 5</w:t>
      </w:r>
      <w:r w:rsidRPr="00263D08">
        <w:rPr>
          <w:rFonts w:eastAsiaTheme="minorEastAsia"/>
          <w:b/>
          <w:color w:val="auto"/>
          <w:lang w:eastAsia="zh-CN"/>
        </w:rPr>
        <w:t xml:space="preserve">, UE should notify the </w:t>
      </w:r>
      <w:proofErr w:type="spellStart"/>
      <w:r w:rsidRPr="00263D08">
        <w:rPr>
          <w:rFonts w:eastAsiaTheme="minorEastAsia"/>
          <w:b/>
          <w:color w:val="auto"/>
          <w:lang w:eastAsia="zh-CN"/>
        </w:rPr>
        <w:t>gNB</w:t>
      </w:r>
      <w:proofErr w:type="spellEnd"/>
      <w:r w:rsidRPr="00263D08">
        <w:rPr>
          <w:rFonts w:eastAsiaTheme="minorEastAsia"/>
          <w:b/>
          <w:color w:val="auto"/>
          <w:lang w:eastAsia="zh-CN"/>
        </w:rPr>
        <w:t xml:space="preserve"> whether the </w:t>
      </w:r>
      <w:proofErr w:type="spellStart"/>
      <w:r>
        <w:rPr>
          <w:rFonts w:eastAsiaTheme="minorEastAsia"/>
          <w:b/>
          <w:color w:val="auto"/>
          <w:lang w:eastAsia="zh-CN"/>
        </w:rPr>
        <w:t>QoE</w:t>
      </w:r>
      <w:proofErr w:type="spellEnd"/>
      <w:r>
        <w:rPr>
          <w:rFonts w:eastAsiaTheme="minorEastAsia"/>
          <w:b/>
          <w:color w:val="auto"/>
          <w:lang w:eastAsia="zh-CN"/>
        </w:rPr>
        <w:t xml:space="preserve"> is successfully configured. </w:t>
      </w:r>
    </w:p>
    <w:p w:rsidR="00583AE5" w:rsidRPr="002B0DFC" w:rsidRDefault="00583AE5" w:rsidP="00583AE5">
      <w:pPr>
        <w:pStyle w:val="FirstChange"/>
        <w:jc w:val="left"/>
        <w:rPr>
          <w:rFonts w:eastAsiaTheme="minorEastAsia"/>
          <w:b/>
          <w:color w:val="auto"/>
          <w:lang w:eastAsia="zh-CN"/>
        </w:rPr>
      </w:pPr>
      <w:r w:rsidRPr="002B0DFC">
        <w:rPr>
          <w:rFonts w:eastAsiaTheme="minorEastAsia"/>
          <w:b/>
          <w:color w:val="auto"/>
          <w:lang w:eastAsia="zh-CN"/>
        </w:rPr>
        <w:t>Proposal</w:t>
      </w:r>
      <w:r>
        <w:rPr>
          <w:rFonts w:eastAsiaTheme="minorEastAsia"/>
          <w:b/>
          <w:color w:val="auto"/>
          <w:lang w:eastAsia="zh-CN"/>
        </w:rPr>
        <w:t xml:space="preserve"> 6</w:t>
      </w:r>
      <w:r w:rsidRPr="002B0DFC">
        <w:rPr>
          <w:rFonts w:eastAsiaTheme="minorEastAsia"/>
          <w:b/>
          <w:color w:val="auto"/>
          <w:lang w:eastAsia="zh-CN"/>
        </w:rPr>
        <w:t xml:space="preserve">, RAN3 to discuss the following options for </w:t>
      </w:r>
      <w:proofErr w:type="spellStart"/>
      <w:r w:rsidRPr="002B0DFC">
        <w:rPr>
          <w:rFonts w:eastAsiaTheme="minorEastAsia"/>
          <w:b/>
          <w:color w:val="auto"/>
          <w:lang w:eastAsia="zh-CN"/>
        </w:rPr>
        <w:t>QoE</w:t>
      </w:r>
      <w:proofErr w:type="spellEnd"/>
      <w:r w:rsidRPr="002B0DFC">
        <w:rPr>
          <w:rFonts w:eastAsiaTheme="minorEastAsia"/>
          <w:b/>
          <w:color w:val="auto"/>
          <w:lang w:eastAsia="zh-CN"/>
        </w:rPr>
        <w:t xml:space="preserve"> reporting when UE is RRC_INACTIVE/RRC_IDLE states</w:t>
      </w:r>
    </w:p>
    <w:p w:rsidR="00583AE5" w:rsidRPr="002B0DFC" w:rsidRDefault="00583AE5" w:rsidP="00583AE5">
      <w:pPr>
        <w:pStyle w:val="FirstChange"/>
        <w:numPr>
          <w:ilvl w:val="0"/>
          <w:numId w:val="7"/>
        </w:numPr>
        <w:jc w:val="left"/>
        <w:rPr>
          <w:rFonts w:eastAsiaTheme="minorEastAsia"/>
          <w:b/>
          <w:color w:val="auto"/>
          <w:lang w:eastAsia="zh-CN"/>
        </w:rPr>
      </w:pPr>
      <w:r w:rsidRPr="002B0DFC">
        <w:rPr>
          <w:rFonts w:eastAsiaTheme="minorEastAsia"/>
          <w:b/>
          <w:color w:val="auto"/>
          <w:lang w:eastAsia="zh-CN"/>
        </w:rPr>
        <w:t xml:space="preserve">Option1, </w:t>
      </w:r>
      <w:proofErr w:type="spellStart"/>
      <w:r w:rsidRPr="002B0DFC">
        <w:rPr>
          <w:rFonts w:eastAsiaTheme="minorEastAsia"/>
          <w:b/>
          <w:color w:val="auto"/>
          <w:lang w:eastAsia="zh-CN"/>
        </w:rPr>
        <w:t>QoE</w:t>
      </w:r>
      <w:proofErr w:type="spellEnd"/>
      <w:r w:rsidRPr="002B0DFC">
        <w:rPr>
          <w:rFonts w:eastAsiaTheme="minorEastAsia"/>
          <w:b/>
          <w:color w:val="auto"/>
          <w:lang w:eastAsia="zh-CN"/>
        </w:rPr>
        <w:t xml:space="preserve"> reporting over SDT </w:t>
      </w:r>
    </w:p>
    <w:p w:rsidR="00583AE5" w:rsidRPr="002B0DFC" w:rsidRDefault="00583AE5" w:rsidP="00583AE5">
      <w:pPr>
        <w:pStyle w:val="FirstChange"/>
        <w:numPr>
          <w:ilvl w:val="0"/>
          <w:numId w:val="7"/>
        </w:numPr>
        <w:jc w:val="left"/>
        <w:rPr>
          <w:rFonts w:eastAsiaTheme="minorEastAsia"/>
          <w:b/>
          <w:color w:val="auto"/>
          <w:lang w:eastAsia="zh-CN"/>
        </w:rPr>
      </w:pPr>
      <w:r w:rsidRPr="002B0DFC">
        <w:rPr>
          <w:rFonts w:eastAsiaTheme="minorEastAsia"/>
          <w:b/>
          <w:color w:val="auto"/>
          <w:lang w:eastAsia="zh-CN"/>
        </w:rPr>
        <w:t xml:space="preserve">Option2, </w:t>
      </w:r>
      <w:proofErr w:type="spellStart"/>
      <w:r w:rsidRPr="002B0DFC">
        <w:rPr>
          <w:rFonts w:eastAsiaTheme="minorEastAsia"/>
          <w:b/>
          <w:color w:val="auto"/>
          <w:lang w:eastAsia="zh-CN"/>
        </w:rPr>
        <w:t>QoE</w:t>
      </w:r>
      <w:proofErr w:type="spellEnd"/>
      <w:r w:rsidRPr="002B0DFC">
        <w:rPr>
          <w:rFonts w:eastAsiaTheme="minorEastAsia"/>
          <w:b/>
          <w:color w:val="auto"/>
          <w:lang w:eastAsia="zh-CN"/>
        </w:rPr>
        <w:t xml:space="preserve"> reporting via UE Information procedure </w:t>
      </w:r>
    </w:p>
    <w:p w:rsidR="00583AE5" w:rsidRPr="00583AE5" w:rsidRDefault="00583AE5" w:rsidP="00583AE5">
      <w:pPr>
        <w:pStyle w:val="FirstChange"/>
        <w:numPr>
          <w:ilvl w:val="0"/>
          <w:numId w:val="7"/>
        </w:numPr>
        <w:jc w:val="left"/>
        <w:rPr>
          <w:rFonts w:eastAsiaTheme="minorEastAsia"/>
          <w:b/>
          <w:color w:val="auto"/>
          <w:lang w:eastAsia="zh-CN"/>
        </w:rPr>
      </w:pPr>
      <w:r w:rsidRPr="002B0DFC">
        <w:rPr>
          <w:rFonts w:eastAsiaTheme="minorEastAsia"/>
          <w:b/>
          <w:color w:val="auto"/>
          <w:lang w:eastAsia="zh-CN"/>
        </w:rPr>
        <w:t xml:space="preserve">Option3, </w:t>
      </w:r>
      <w:proofErr w:type="spellStart"/>
      <w:r w:rsidRPr="002B0DFC">
        <w:rPr>
          <w:rFonts w:eastAsiaTheme="minorEastAsia"/>
          <w:b/>
          <w:color w:val="auto"/>
          <w:lang w:eastAsia="zh-CN"/>
        </w:rPr>
        <w:t>QoE</w:t>
      </w:r>
      <w:proofErr w:type="spellEnd"/>
      <w:r w:rsidRPr="002B0DFC">
        <w:rPr>
          <w:rFonts w:eastAsiaTheme="minorEastAsia"/>
          <w:b/>
          <w:color w:val="auto"/>
          <w:lang w:eastAsia="zh-CN"/>
        </w:rPr>
        <w:t xml:space="preserve"> reporting using current mechanism </w:t>
      </w:r>
    </w:p>
    <w:p w:rsidR="00F14DD1" w:rsidRPr="00F14DD1" w:rsidRDefault="00F14DD1" w:rsidP="00F14DD1">
      <w:pPr>
        <w:pStyle w:val="1"/>
        <w:rPr>
          <w:rFonts w:eastAsia="宋体"/>
          <w:lang w:eastAsia="zh-CN"/>
        </w:rPr>
      </w:pPr>
      <w:r>
        <w:t>Reference</w:t>
      </w:r>
    </w:p>
    <w:p w:rsidR="00F14DD1" w:rsidRDefault="00F14DD1" w:rsidP="00F14DD1">
      <w:pPr>
        <w:overflowPunct/>
        <w:autoSpaceDE/>
        <w:autoSpaceDN/>
        <w:adjustRightInd/>
        <w:spacing w:after="120"/>
        <w:textAlignment w:val="auto"/>
        <w:rPr>
          <w:rFonts w:ascii="Arial" w:hAnsi="Arial" w:cs="Arial"/>
          <w:color w:val="00B050"/>
          <w:sz w:val="18"/>
          <w:lang w:val="en-US" w:eastAsia="zh-CN"/>
        </w:rPr>
      </w:pPr>
    </w:p>
    <w:p w:rsidR="0092633B" w:rsidRDefault="0092633B" w:rsidP="007B3C95">
      <w:pPr>
        <w:pStyle w:val="FirstChange"/>
        <w:jc w:val="left"/>
        <w:rPr>
          <w:rFonts w:eastAsiaTheme="minorEastAsia"/>
          <w:b/>
          <w:lang w:eastAsia="zh-CN"/>
        </w:rPr>
      </w:pPr>
    </w:p>
    <w:p w:rsidR="0092633B" w:rsidRDefault="0092633B" w:rsidP="007B3C95">
      <w:pPr>
        <w:pStyle w:val="FirstChange"/>
        <w:jc w:val="left"/>
        <w:rPr>
          <w:rFonts w:eastAsiaTheme="minorEastAsia"/>
          <w:b/>
          <w:lang w:eastAsia="zh-CN"/>
        </w:rPr>
      </w:pPr>
    </w:p>
    <w:p w:rsidR="0092633B" w:rsidRPr="00E22309" w:rsidRDefault="0092633B" w:rsidP="007B3C95">
      <w:pPr>
        <w:pStyle w:val="FirstChange"/>
        <w:jc w:val="left"/>
        <w:rPr>
          <w:rFonts w:eastAsiaTheme="minorEastAsia"/>
          <w:b/>
          <w:lang w:eastAsia="zh-CN"/>
        </w:rPr>
      </w:pPr>
    </w:p>
    <w:sectPr w:rsidR="0092633B" w:rsidRPr="00E22309"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6193" w:rsidRDefault="00076193" w:rsidP="00A91319">
      <w:pPr>
        <w:spacing w:after="0"/>
      </w:pPr>
      <w:r>
        <w:separator/>
      </w:r>
    </w:p>
  </w:endnote>
  <w:endnote w:type="continuationSeparator" w:id="0">
    <w:p w:rsidR="00076193" w:rsidRDefault="00076193"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05A7" w:rsidRDefault="001B5F37">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6193" w:rsidRDefault="00076193" w:rsidP="00A91319">
      <w:pPr>
        <w:spacing w:after="0"/>
      </w:pPr>
      <w:r>
        <w:separator/>
      </w:r>
    </w:p>
  </w:footnote>
  <w:footnote w:type="continuationSeparator" w:id="0">
    <w:p w:rsidR="00076193" w:rsidRDefault="00076193"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71048"/>
    <w:multiLevelType w:val="hybridMultilevel"/>
    <w:tmpl w:val="96F0E790"/>
    <w:lvl w:ilvl="0" w:tplc="39306EA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80799"/>
    <w:multiLevelType w:val="hybridMultilevel"/>
    <w:tmpl w:val="AC4EACCA"/>
    <w:lvl w:ilvl="0" w:tplc="F6662EA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5075"/>
        </w:tabs>
        <w:ind w:left="4678"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48996797"/>
    <w:multiLevelType w:val="hybridMultilevel"/>
    <w:tmpl w:val="88D24718"/>
    <w:lvl w:ilvl="0" w:tplc="62EA440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
  </w:num>
  <w:num w:numId="2">
    <w:abstractNumId w:val="4"/>
  </w:num>
  <w:num w:numId="3">
    <w:abstractNumId w:val="5"/>
  </w:num>
  <w:num w:numId="4">
    <w:abstractNumId w:val="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0"/>
  </w:num>
  <w:num w:numId="8">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11974"/>
    <w:rsid w:val="00023BAD"/>
    <w:rsid w:val="0002414A"/>
    <w:rsid w:val="0003065F"/>
    <w:rsid w:val="000314B4"/>
    <w:rsid w:val="000545E0"/>
    <w:rsid w:val="0006339E"/>
    <w:rsid w:val="000636FB"/>
    <w:rsid w:val="0007213C"/>
    <w:rsid w:val="00076193"/>
    <w:rsid w:val="00083D77"/>
    <w:rsid w:val="0009166F"/>
    <w:rsid w:val="00093F50"/>
    <w:rsid w:val="000A1850"/>
    <w:rsid w:val="000A4ACB"/>
    <w:rsid w:val="000A541B"/>
    <w:rsid w:val="000B1835"/>
    <w:rsid w:val="000B316B"/>
    <w:rsid w:val="000B47E0"/>
    <w:rsid w:val="000B6190"/>
    <w:rsid w:val="000D7C3C"/>
    <w:rsid w:val="000F2BF1"/>
    <w:rsid w:val="0010225F"/>
    <w:rsid w:val="00105D23"/>
    <w:rsid w:val="00106846"/>
    <w:rsid w:val="00112FBD"/>
    <w:rsid w:val="001168DD"/>
    <w:rsid w:val="00121CF3"/>
    <w:rsid w:val="0012541D"/>
    <w:rsid w:val="0013251E"/>
    <w:rsid w:val="0014135A"/>
    <w:rsid w:val="001465B1"/>
    <w:rsid w:val="0015626C"/>
    <w:rsid w:val="001568D9"/>
    <w:rsid w:val="00157A5A"/>
    <w:rsid w:val="0016483F"/>
    <w:rsid w:val="0017387A"/>
    <w:rsid w:val="00180EC4"/>
    <w:rsid w:val="00181EAA"/>
    <w:rsid w:val="00187429"/>
    <w:rsid w:val="001A3830"/>
    <w:rsid w:val="001A439C"/>
    <w:rsid w:val="001A54ED"/>
    <w:rsid w:val="001A7A71"/>
    <w:rsid w:val="001B49CE"/>
    <w:rsid w:val="001B5F37"/>
    <w:rsid w:val="001B775B"/>
    <w:rsid w:val="001C3B32"/>
    <w:rsid w:val="001D0191"/>
    <w:rsid w:val="001E7A97"/>
    <w:rsid w:val="001F352F"/>
    <w:rsid w:val="001F35ED"/>
    <w:rsid w:val="001F74F1"/>
    <w:rsid w:val="00211EE8"/>
    <w:rsid w:val="002146D9"/>
    <w:rsid w:val="00221976"/>
    <w:rsid w:val="002326D4"/>
    <w:rsid w:val="002329A9"/>
    <w:rsid w:val="00232A3F"/>
    <w:rsid w:val="002441C8"/>
    <w:rsid w:val="00250D3F"/>
    <w:rsid w:val="00257577"/>
    <w:rsid w:val="0026277F"/>
    <w:rsid w:val="00263D08"/>
    <w:rsid w:val="00264BA2"/>
    <w:rsid w:val="00264DB6"/>
    <w:rsid w:val="002844E0"/>
    <w:rsid w:val="002870E7"/>
    <w:rsid w:val="002B0DFC"/>
    <w:rsid w:val="002C5BC5"/>
    <w:rsid w:val="002D54F9"/>
    <w:rsid w:val="002E701D"/>
    <w:rsid w:val="002F0E01"/>
    <w:rsid w:val="002F6655"/>
    <w:rsid w:val="00304141"/>
    <w:rsid w:val="00312B20"/>
    <w:rsid w:val="003231DE"/>
    <w:rsid w:val="00331153"/>
    <w:rsid w:val="00340C10"/>
    <w:rsid w:val="00342BC4"/>
    <w:rsid w:val="00346073"/>
    <w:rsid w:val="00346E43"/>
    <w:rsid w:val="00363B8D"/>
    <w:rsid w:val="00371595"/>
    <w:rsid w:val="00377B84"/>
    <w:rsid w:val="003A0E9A"/>
    <w:rsid w:val="003B217D"/>
    <w:rsid w:val="003B7854"/>
    <w:rsid w:val="003C164E"/>
    <w:rsid w:val="003E36BB"/>
    <w:rsid w:val="003E4B03"/>
    <w:rsid w:val="003E7AA3"/>
    <w:rsid w:val="003F2329"/>
    <w:rsid w:val="00402A83"/>
    <w:rsid w:val="00406616"/>
    <w:rsid w:val="00413A90"/>
    <w:rsid w:val="004235A3"/>
    <w:rsid w:val="00426386"/>
    <w:rsid w:val="004361E1"/>
    <w:rsid w:val="00445899"/>
    <w:rsid w:val="00445932"/>
    <w:rsid w:val="00452F19"/>
    <w:rsid w:val="00463D40"/>
    <w:rsid w:val="004667D5"/>
    <w:rsid w:val="004773BC"/>
    <w:rsid w:val="004867DD"/>
    <w:rsid w:val="00487411"/>
    <w:rsid w:val="00493085"/>
    <w:rsid w:val="00493D7E"/>
    <w:rsid w:val="0049512B"/>
    <w:rsid w:val="004A53E3"/>
    <w:rsid w:val="004B25B4"/>
    <w:rsid w:val="004B2B42"/>
    <w:rsid w:val="004C5E15"/>
    <w:rsid w:val="004E69C6"/>
    <w:rsid w:val="004F471D"/>
    <w:rsid w:val="004F5713"/>
    <w:rsid w:val="00500289"/>
    <w:rsid w:val="00511170"/>
    <w:rsid w:val="00517208"/>
    <w:rsid w:val="0052659A"/>
    <w:rsid w:val="0053234A"/>
    <w:rsid w:val="00534A81"/>
    <w:rsid w:val="00534C79"/>
    <w:rsid w:val="0054540A"/>
    <w:rsid w:val="00562A62"/>
    <w:rsid w:val="00567814"/>
    <w:rsid w:val="005776AC"/>
    <w:rsid w:val="00583AE5"/>
    <w:rsid w:val="00583DA5"/>
    <w:rsid w:val="005852E8"/>
    <w:rsid w:val="005967B8"/>
    <w:rsid w:val="005A1AC5"/>
    <w:rsid w:val="005A41DE"/>
    <w:rsid w:val="005B19DF"/>
    <w:rsid w:val="005B23C5"/>
    <w:rsid w:val="005B7B13"/>
    <w:rsid w:val="005C2A44"/>
    <w:rsid w:val="005C4A08"/>
    <w:rsid w:val="005D0F29"/>
    <w:rsid w:val="005D4D85"/>
    <w:rsid w:val="005D61D3"/>
    <w:rsid w:val="005F01EA"/>
    <w:rsid w:val="005F37E1"/>
    <w:rsid w:val="005F4E06"/>
    <w:rsid w:val="005F5B47"/>
    <w:rsid w:val="00601E06"/>
    <w:rsid w:val="006029AA"/>
    <w:rsid w:val="00603469"/>
    <w:rsid w:val="0060378B"/>
    <w:rsid w:val="00613250"/>
    <w:rsid w:val="0061350C"/>
    <w:rsid w:val="00621FEA"/>
    <w:rsid w:val="006255DF"/>
    <w:rsid w:val="00625697"/>
    <w:rsid w:val="00627A98"/>
    <w:rsid w:val="00633191"/>
    <w:rsid w:val="00634214"/>
    <w:rsid w:val="00635ADA"/>
    <w:rsid w:val="00637882"/>
    <w:rsid w:val="006417BB"/>
    <w:rsid w:val="00642EE7"/>
    <w:rsid w:val="00646EFE"/>
    <w:rsid w:val="00651757"/>
    <w:rsid w:val="00652777"/>
    <w:rsid w:val="00653DDD"/>
    <w:rsid w:val="00654C51"/>
    <w:rsid w:val="00656559"/>
    <w:rsid w:val="0066376B"/>
    <w:rsid w:val="00666156"/>
    <w:rsid w:val="00666FA4"/>
    <w:rsid w:val="0067031F"/>
    <w:rsid w:val="00675B89"/>
    <w:rsid w:val="00681D99"/>
    <w:rsid w:val="00685EE6"/>
    <w:rsid w:val="00697873"/>
    <w:rsid w:val="006A4B6D"/>
    <w:rsid w:val="006B47F0"/>
    <w:rsid w:val="006B4E37"/>
    <w:rsid w:val="006B6692"/>
    <w:rsid w:val="006C6BD7"/>
    <w:rsid w:val="006D0EFD"/>
    <w:rsid w:val="006D19F7"/>
    <w:rsid w:val="006D3CF4"/>
    <w:rsid w:val="006D40B0"/>
    <w:rsid w:val="006E134E"/>
    <w:rsid w:val="006E79D6"/>
    <w:rsid w:val="006F0BF2"/>
    <w:rsid w:val="006F5819"/>
    <w:rsid w:val="00703705"/>
    <w:rsid w:val="007254F6"/>
    <w:rsid w:val="007268BA"/>
    <w:rsid w:val="00726BC3"/>
    <w:rsid w:val="007305A7"/>
    <w:rsid w:val="00732F9F"/>
    <w:rsid w:val="007366AB"/>
    <w:rsid w:val="00745457"/>
    <w:rsid w:val="0075154B"/>
    <w:rsid w:val="00753A81"/>
    <w:rsid w:val="00763422"/>
    <w:rsid w:val="00770F57"/>
    <w:rsid w:val="007815CE"/>
    <w:rsid w:val="00783E4D"/>
    <w:rsid w:val="007918B7"/>
    <w:rsid w:val="007A3E28"/>
    <w:rsid w:val="007B3C95"/>
    <w:rsid w:val="007C5830"/>
    <w:rsid w:val="007D1204"/>
    <w:rsid w:val="007D1831"/>
    <w:rsid w:val="007D3265"/>
    <w:rsid w:val="007D7E84"/>
    <w:rsid w:val="007E2E73"/>
    <w:rsid w:val="007F597B"/>
    <w:rsid w:val="007F5A71"/>
    <w:rsid w:val="00803A19"/>
    <w:rsid w:val="008040B0"/>
    <w:rsid w:val="00813B38"/>
    <w:rsid w:val="008159F5"/>
    <w:rsid w:val="00816165"/>
    <w:rsid w:val="008167F4"/>
    <w:rsid w:val="00821ABA"/>
    <w:rsid w:val="00832A7A"/>
    <w:rsid w:val="00834D12"/>
    <w:rsid w:val="0083711C"/>
    <w:rsid w:val="00841E8A"/>
    <w:rsid w:val="0084628A"/>
    <w:rsid w:val="00847CFE"/>
    <w:rsid w:val="00856C9D"/>
    <w:rsid w:val="00857B8C"/>
    <w:rsid w:val="00861F0A"/>
    <w:rsid w:val="00862F2C"/>
    <w:rsid w:val="00865C75"/>
    <w:rsid w:val="00874B57"/>
    <w:rsid w:val="00881E4F"/>
    <w:rsid w:val="00881FE1"/>
    <w:rsid w:val="00883A4B"/>
    <w:rsid w:val="00884A71"/>
    <w:rsid w:val="0088798D"/>
    <w:rsid w:val="00891358"/>
    <w:rsid w:val="00891A95"/>
    <w:rsid w:val="00892ED8"/>
    <w:rsid w:val="008A139A"/>
    <w:rsid w:val="008A1BAD"/>
    <w:rsid w:val="008A5049"/>
    <w:rsid w:val="008B7F91"/>
    <w:rsid w:val="008C72F2"/>
    <w:rsid w:val="008D5402"/>
    <w:rsid w:val="008D6958"/>
    <w:rsid w:val="008E0216"/>
    <w:rsid w:val="008F4E47"/>
    <w:rsid w:val="008F6F52"/>
    <w:rsid w:val="008F7F58"/>
    <w:rsid w:val="00905EB8"/>
    <w:rsid w:val="00907D19"/>
    <w:rsid w:val="00910F57"/>
    <w:rsid w:val="0091451D"/>
    <w:rsid w:val="0091496F"/>
    <w:rsid w:val="0091715C"/>
    <w:rsid w:val="00921205"/>
    <w:rsid w:val="00922B59"/>
    <w:rsid w:val="00924E8D"/>
    <w:rsid w:val="0092633B"/>
    <w:rsid w:val="00926AA6"/>
    <w:rsid w:val="0093020A"/>
    <w:rsid w:val="009315F8"/>
    <w:rsid w:val="0093613B"/>
    <w:rsid w:val="00943A8D"/>
    <w:rsid w:val="00946B7A"/>
    <w:rsid w:val="00946F19"/>
    <w:rsid w:val="00950D27"/>
    <w:rsid w:val="0096447E"/>
    <w:rsid w:val="00971B76"/>
    <w:rsid w:val="00980096"/>
    <w:rsid w:val="00981699"/>
    <w:rsid w:val="0098718C"/>
    <w:rsid w:val="009925AC"/>
    <w:rsid w:val="009A26F9"/>
    <w:rsid w:val="009B10C2"/>
    <w:rsid w:val="009B3443"/>
    <w:rsid w:val="009B70DD"/>
    <w:rsid w:val="009C5BF1"/>
    <w:rsid w:val="009C658A"/>
    <w:rsid w:val="009C7F8E"/>
    <w:rsid w:val="009D7847"/>
    <w:rsid w:val="009F00A3"/>
    <w:rsid w:val="009F36EC"/>
    <w:rsid w:val="00A011DF"/>
    <w:rsid w:val="00A0147C"/>
    <w:rsid w:val="00A1410D"/>
    <w:rsid w:val="00A20968"/>
    <w:rsid w:val="00A272E3"/>
    <w:rsid w:val="00A33709"/>
    <w:rsid w:val="00A3504A"/>
    <w:rsid w:val="00A4749E"/>
    <w:rsid w:val="00A516A0"/>
    <w:rsid w:val="00A54AE1"/>
    <w:rsid w:val="00A55271"/>
    <w:rsid w:val="00A640AC"/>
    <w:rsid w:val="00A71737"/>
    <w:rsid w:val="00A720A7"/>
    <w:rsid w:val="00A81726"/>
    <w:rsid w:val="00A8173E"/>
    <w:rsid w:val="00A85E53"/>
    <w:rsid w:val="00A87068"/>
    <w:rsid w:val="00A872F3"/>
    <w:rsid w:val="00A91319"/>
    <w:rsid w:val="00AA34B8"/>
    <w:rsid w:val="00AA3868"/>
    <w:rsid w:val="00AA4ADC"/>
    <w:rsid w:val="00AB1851"/>
    <w:rsid w:val="00AB5E85"/>
    <w:rsid w:val="00AC00BA"/>
    <w:rsid w:val="00AC239E"/>
    <w:rsid w:val="00AC4572"/>
    <w:rsid w:val="00AC5B37"/>
    <w:rsid w:val="00AD7212"/>
    <w:rsid w:val="00AE1B17"/>
    <w:rsid w:val="00AE1B6B"/>
    <w:rsid w:val="00AE1CA4"/>
    <w:rsid w:val="00B023DF"/>
    <w:rsid w:val="00B076EC"/>
    <w:rsid w:val="00B1661F"/>
    <w:rsid w:val="00B169EB"/>
    <w:rsid w:val="00B17890"/>
    <w:rsid w:val="00B37B73"/>
    <w:rsid w:val="00B42943"/>
    <w:rsid w:val="00B50CFF"/>
    <w:rsid w:val="00B517E3"/>
    <w:rsid w:val="00B53563"/>
    <w:rsid w:val="00B62A8E"/>
    <w:rsid w:val="00B670F0"/>
    <w:rsid w:val="00B71036"/>
    <w:rsid w:val="00B750F2"/>
    <w:rsid w:val="00B75965"/>
    <w:rsid w:val="00B94F81"/>
    <w:rsid w:val="00BA082D"/>
    <w:rsid w:val="00BB173E"/>
    <w:rsid w:val="00BB6A1D"/>
    <w:rsid w:val="00BB6F92"/>
    <w:rsid w:val="00BC11EB"/>
    <w:rsid w:val="00BC4C81"/>
    <w:rsid w:val="00BC558F"/>
    <w:rsid w:val="00BD010A"/>
    <w:rsid w:val="00BD0C37"/>
    <w:rsid w:val="00BD5FFE"/>
    <w:rsid w:val="00BE245D"/>
    <w:rsid w:val="00BE413C"/>
    <w:rsid w:val="00BF3C2F"/>
    <w:rsid w:val="00C05DD7"/>
    <w:rsid w:val="00C14F85"/>
    <w:rsid w:val="00C1591C"/>
    <w:rsid w:val="00C247AD"/>
    <w:rsid w:val="00C318A2"/>
    <w:rsid w:val="00C324FD"/>
    <w:rsid w:val="00C3374B"/>
    <w:rsid w:val="00C35401"/>
    <w:rsid w:val="00C37E89"/>
    <w:rsid w:val="00C5017F"/>
    <w:rsid w:val="00C5414D"/>
    <w:rsid w:val="00C65359"/>
    <w:rsid w:val="00C6608D"/>
    <w:rsid w:val="00C85AA9"/>
    <w:rsid w:val="00C87428"/>
    <w:rsid w:val="00CB42EA"/>
    <w:rsid w:val="00CB7878"/>
    <w:rsid w:val="00CC0667"/>
    <w:rsid w:val="00CC19B5"/>
    <w:rsid w:val="00CC2849"/>
    <w:rsid w:val="00CC56ED"/>
    <w:rsid w:val="00CC63D9"/>
    <w:rsid w:val="00CD0404"/>
    <w:rsid w:val="00CD0E6D"/>
    <w:rsid w:val="00CE1D1F"/>
    <w:rsid w:val="00CF0120"/>
    <w:rsid w:val="00D036C8"/>
    <w:rsid w:val="00D07C69"/>
    <w:rsid w:val="00D15456"/>
    <w:rsid w:val="00D34829"/>
    <w:rsid w:val="00D37BF0"/>
    <w:rsid w:val="00D41187"/>
    <w:rsid w:val="00D41C1E"/>
    <w:rsid w:val="00D51DAE"/>
    <w:rsid w:val="00D535F7"/>
    <w:rsid w:val="00D5447A"/>
    <w:rsid w:val="00D57004"/>
    <w:rsid w:val="00D642E4"/>
    <w:rsid w:val="00D73B6B"/>
    <w:rsid w:val="00D80457"/>
    <w:rsid w:val="00D925B4"/>
    <w:rsid w:val="00D942B5"/>
    <w:rsid w:val="00DB30F4"/>
    <w:rsid w:val="00DB7157"/>
    <w:rsid w:val="00DC7002"/>
    <w:rsid w:val="00DD13CD"/>
    <w:rsid w:val="00DD2EB4"/>
    <w:rsid w:val="00DE3636"/>
    <w:rsid w:val="00DE5086"/>
    <w:rsid w:val="00E039B6"/>
    <w:rsid w:val="00E04F6C"/>
    <w:rsid w:val="00E22309"/>
    <w:rsid w:val="00E23BCB"/>
    <w:rsid w:val="00E23C79"/>
    <w:rsid w:val="00E30DA9"/>
    <w:rsid w:val="00E324F2"/>
    <w:rsid w:val="00E452B9"/>
    <w:rsid w:val="00E50B9A"/>
    <w:rsid w:val="00E51493"/>
    <w:rsid w:val="00E55FBD"/>
    <w:rsid w:val="00E60F04"/>
    <w:rsid w:val="00E65132"/>
    <w:rsid w:val="00E81BC4"/>
    <w:rsid w:val="00E97062"/>
    <w:rsid w:val="00EA25D5"/>
    <w:rsid w:val="00EA4E43"/>
    <w:rsid w:val="00EB0622"/>
    <w:rsid w:val="00EB32B4"/>
    <w:rsid w:val="00EC4DDA"/>
    <w:rsid w:val="00EC5D82"/>
    <w:rsid w:val="00EC727E"/>
    <w:rsid w:val="00EE3DCC"/>
    <w:rsid w:val="00EE50BA"/>
    <w:rsid w:val="00EE5552"/>
    <w:rsid w:val="00F007B8"/>
    <w:rsid w:val="00F131C8"/>
    <w:rsid w:val="00F131D0"/>
    <w:rsid w:val="00F14DD1"/>
    <w:rsid w:val="00F16C20"/>
    <w:rsid w:val="00F20417"/>
    <w:rsid w:val="00F2089D"/>
    <w:rsid w:val="00F25E32"/>
    <w:rsid w:val="00F35BB3"/>
    <w:rsid w:val="00F43894"/>
    <w:rsid w:val="00F46EB9"/>
    <w:rsid w:val="00F551C8"/>
    <w:rsid w:val="00F574BE"/>
    <w:rsid w:val="00F66D7C"/>
    <w:rsid w:val="00F77636"/>
    <w:rsid w:val="00F82CC5"/>
    <w:rsid w:val="00F8366D"/>
    <w:rsid w:val="00F86907"/>
    <w:rsid w:val="00F92500"/>
    <w:rsid w:val="00FA3964"/>
    <w:rsid w:val="00FA7FA9"/>
    <w:rsid w:val="00FB31CB"/>
    <w:rsid w:val="00FB36B5"/>
    <w:rsid w:val="00FB75A4"/>
    <w:rsid w:val="00FC2B19"/>
    <w:rsid w:val="00FC306A"/>
    <w:rsid w:val="00FC33AF"/>
    <w:rsid w:val="00FD2049"/>
    <w:rsid w:val="00FD51C6"/>
    <w:rsid w:val="00FE1704"/>
    <w:rsid w:val="00FE2676"/>
    <w:rsid w:val="00FE5832"/>
    <w:rsid w:val="00FE60BF"/>
    <w:rsid w:val="00FF5D95"/>
    <w:rsid w:val="00FF73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0AD2F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A3964"/>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tabs>
        <w:tab w:val="clear" w:pos="397"/>
        <w:tab w:val="num" w:pos="539"/>
      </w:tabs>
      <w:overflowPunct w:val="0"/>
      <w:autoSpaceDE w:val="0"/>
      <w:autoSpaceDN w:val="0"/>
      <w:adjustRightInd w:val="0"/>
      <w:spacing w:before="240" w:after="180"/>
      <w:ind w:left="675"/>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
    <w:next w:val="a"/>
    <w:link w:val="20"/>
    <w:qFormat/>
    <w:rsid w:val="00A91319"/>
    <w:pPr>
      <w:numPr>
        <w:ilvl w:val="1"/>
        <w:numId w:val="1"/>
      </w:num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af5">
    <w:name w:val="Normal (Web)"/>
    <w:basedOn w:val="a"/>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rsid w:val="00637882"/>
    <w:rPr>
      <w:rFonts w:ascii="Arial" w:eastAsia="宋体" w:hAnsi="Arial" w:cs="Times New Roman"/>
      <w:b/>
      <w:kern w:val="0"/>
      <w:sz w:val="18"/>
      <w:szCs w:val="20"/>
      <w:lang w:val="en-GB" w:eastAsia="en-US"/>
    </w:rPr>
  </w:style>
  <w:style w:type="character" w:customStyle="1" w:styleId="ab">
    <w:name w:val="列表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paragraph" w:customStyle="1" w:styleId="Agreement">
    <w:name w:val="Agreement"/>
    <w:basedOn w:val="a"/>
    <w:next w:val="a"/>
    <w:uiPriority w:val="99"/>
    <w:qFormat/>
    <w:rsid w:val="00E51493"/>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TAHChar">
    <w:name w:val="TAH Char"/>
    <w:qFormat/>
    <w:rsid w:val="006F5819"/>
    <w:rPr>
      <w:rFonts w:ascii="Arial" w:hAnsi="Arial"/>
      <w:b/>
      <w:sz w:val="18"/>
      <w:lang w:val="en-GB" w:eastAsia="en-US"/>
    </w:rPr>
  </w:style>
  <w:style w:type="paragraph" w:customStyle="1" w:styleId="FirstChange">
    <w:name w:val="First Change"/>
    <w:basedOn w:val="a"/>
    <w:qFormat/>
    <w:rsid w:val="00E22309"/>
    <w:pPr>
      <w:overflowPunct/>
      <w:autoSpaceDE/>
      <w:autoSpaceDN/>
      <w:adjustRightInd/>
      <w:spacing w:line="259" w:lineRule="auto"/>
      <w:jc w:val="center"/>
      <w:textAlignment w:val="auto"/>
    </w:pPr>
    <w:rPr>
      <w:rFonts w:eastAsia="宋体"/>
      <w:color w:val="FF0000"/>
    </w:rPr>
  </w:style>
  <w:style w:type="paragraph" w:customStyle="1" w:styleId="B1">
    <w:name w:val="B1"/>
    <w:basedOn w:val="af9"/>
    <w:link w:val="B1Zchn"/>
    <w:rsid w:val="00627A98"/>
    <w:pPr>
      <w:ind w:left="568" w:hanging="284"/>
      <w:contextualSpacing w:val="0"/>
    </w:pPr>
    <w:rPr>
      <w:lang w:eastAsia="ja-JP"/>
    </w:rPr>
  </w:style>
  <w:style w:type="character" w:customStyle="1" w:styleId="B1Zchn">
    <w:name w:val="B1 Zchn"/>
    <w:link w:val="B1"/>
    <w:rsid w:val="00627A98"/>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627A98"/>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EBD1D2E0-32E5-412C-91F6-9B76F575A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836</Words>
  <Characters>4768</Characters>
  <Application>Microsoft Office Word</Application>
  <DocSecurity>0</DocSecurity>
  <Lines>39</Lines>
  <Paragraphs>11</Paragraphs>
  <ScaleCrop>false</ScaleCrop>
  <Company/>
  <LinksUpToDate>false</LinksUpToDate>
  <CharactersWithSpaces>5593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2022-08-09T06:43:00Z</dcterms:created>
  <dcterms:modified xsi:type="dcterms:W3CDTF">2022-08-09T06:52:00Z</dcterms:modified>
</cp:coreProperties>
</file>